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5F418" w14:textId="71DCF822" w:rsidR="00CC1EBE" w:rsidRDefault="00F74C25">
      <w:r>
        <w:rPr>
          <w:noProof/>
        </w:rPr>
        <w:drawing>
          <wp:anchor distT="0" distB="0" distL="114300" distR="114300" simplePos="0" relativeHeight="251680768" behindDoc="0" locked="0" layoutInCell="1" allowOverlap="1" wp14:anchorId="4399EC9B" wp14:editId="669744BB">
            <wp:simplePos x="0" y="0"/>
            <wp:positionH relativeFrom="margin">
              <wp:align>left</wp:align>
            </wp:positionH>
            <wp:positionV relativeFrom="paragraph">
              <wp:posOffset>152581</wp:posOffset>
            </wp:positionV>
            <wp:extent cx="1511089" cy="760021"/>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1360" cy="765187"/>
                    </a:xfrm>
                    <a:prstGeom prst="rect">
                      <a:avLst/>
                    </a:prstGeom>
                    <a:noFill/>
                  </pic:spPr>
                </pic:pic>
              </a:graphicData>
            </a:graphic>
            <wp14:sizeRelH relativeFrom="margin">
              <wp14:pctWidth>0</wp14:pctWidth>
            </wp14:sizeRelH>
            <wp14:sizeRelV relativeFrom="margin">
              <wp14:pctHeight>0</wp14:pctHeight>
            </wp14:sizeRelV>
          </wp:anchor>
        </w:drawing>
      </w:r>
      <w:r w:rsidR="004E194D">
        <w:rPr>
          <w:noProof/>
        </w:rPr>
        <w:drawing>
          <wp:anchor distT="0" distB="0" distL="114300" distR="114300" simplePos="0" relativeHeight="251665408" behindDoc="0" locked="0" layoutInCell="1" allowOverlap="1" wp14:anchorId="7BD68355" wp14:editId="0E49B24D">
            <wp:simplePos x="0" y="0"/>
            <wp:positionH relativeFrom="margin">
              <wp:posOffset>3964360</wp:posOffset>
            </wp:positionH>
            <wp:positionV relativeFrom="paragraph">
              <wp:posOffset>117434</wp:posOffset>
            </wp:positionV>
            <wp:extent cx="2581764" cy="1033153"/>
            <wp:effectExtent l="0" t="0" r="9525" b="0"/>
            <wp:wrapNone/>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1173" cy="1036918"/>
                    </a:xfrm>
                    <a:prstGeom prst="rect">
                      <a:avLst/>
                    </a:prstGeom>
                    <a:noFill/>
                  </pic:spPr>
                </pic:pic>
              </a:graphicData>
            </a:graphic>
            <wp14:sizeRelH relativeFrom="margin">
              <wp14:pctWidth>0</wp14:pctWidth>
            </wp14:sizeRelH>
            <wp14:sizeRelV relativeFrom="margin">
              <wp14:pctHeight>0</wp14:pctHeight>
            </wp14:sizeRelV>
          </wp:anchor>
        </w:drawing>
      </w:r>
    </w:p>
    <w:p w14:paraId="4CC6C93F" w14:textId="7C4E1C6D" w:rsidR="00CC1EBE" w:rsidRDefault="00CC1EBE"/>
    <w:p w14:paraId="412C95F6" w14:textId="7CA236A7" w:rsidR="00CC1EBE" w:rsidRDefault="00CC1EBE"/>
    <w:p w14:paraId="1C9E39EC" w14:textId="7E9C162C" w:rsidR="00CC1EBE" w:rsidRDefault="001D6592">
      <w:r w:rsidRPr="001D6592">
        <w:rPr>
          <w:noProof/>
        </w:rPr>
        <w:drawing>
          <wp:anchor distT="0" distB="0" distL="114300" distR="114300" simplePos="0" relativeHeight="251681792" behindDoc="0" locked="0" layoutInCell="1" allowOverlap="1" wp14:anchorId="0CF0A62A" wp14:editId="626817FC">
            <wp:simplePos x="0" y="0"/>
            <wp:positionH relativeFrom="margin">
              <wp:align>left</wp:align>
            </wp:positionH>
            <wp:positionV relativeFrom="paragraph">
              <wp:posOffset>91935</wp:posOffset>
            </wp:positionV>
            <wp:extent cx="1529799" cy="724395"/>
            <wp:effectExtent l="0" t="0" r="0" b="0"/>
            <wp:wrapNone/>
            <wp:docPr id="7" name="Picture 7" descr="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ircle&#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719" cy="7309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60D749" w14:textId="3CA41A92" w:rsidR="00CC1EBE" w:rsidRDefault="00CC1EBE"/>
    <w:p w14:paraId="49330A79" w14:textId="77777777" w:rsidR="00CC1EBE" w:rsidRPr="00CC1EBE" w:rsidRDefault="00CC1EBE">
      <w:pPr>
        <w:rPr>
          <w:rFonts w:ascii="Arial" w:hAnsi="Arial" w:cs="Arial"/>
          <w:sz w:val="36"/>
          <w:szCs w:val="36"/>
        </w:rPr>
      </w:pPr>
    </w:p>
    <w:p w14:paraId="29D6274B" w14:textId="3DAE7099" w:rsidR="00CC1EBE" w:rsidRPr="00CC1EBE" w:rsidRDefault="00CC1EBE">
      <w:pPr>
        <w:rPr>
          <w:rFonts w:ascii="Arial" w:hAnsi="Arial" w:cs="Arial"/>
          <w:sz w:val="44"/>
          <w:szCs w:val="44"/>
        </w:rPr>
      </w:pPr>
    </w:p>
    <w:p w14:paraId="539F2038" w14:textId="59CC6912" w:rsidR="00E76DA9" w:rsidRPr="00CC1EBE" w:rsidRDefault="003C7C85" w:rsidP="00CC1EBE">
      <w:pPr>
        <w:jc w:val="center"/>
        <w:rPr>
          <w:rFonts w:ascii="Arial" w:hAnsi="Arial" w:cs="Arial"/>
          <w:sz w:val="44"/>
          <w:szCs w:val="44"/>
        </w:rPr>
      </w:pPr>
      <w:r>
        <w:rPr>
          <w:rFonts w:ascii="Arial" w:hAnsi="Arial" w:cs="Arial"/>
          <w:sz w:val="44"/>
          <w:szCs w:val="44"/>
        </w:rPr>
        <w:t>Trust ICT Technician</w:t>
      </w:r>
    </w:p>
    <w:p w14:paraId="31AEBDF2" w14:textId="077E8DA6" w:rsidR="00CC1EBE" w:rsidRPr="00CC1EBE" w:rsidRDefault="00CC1EBE" w:rsidP="00CC1EBE">
      <w:pPr>
        <w:jc w:val="center"/>
        <w:rPr>
          <w:rFonts w:ascii="Arial" w:hAnsi="Arial" w:cs="Arial"/>
          <w:sz w:val="44"/>
          <w:szCs w:val="44"/>
        </w:rPr>
      </w:pPr>
    </w:p>
    <w:p w14:paraId="4C4454B5" w14:textId="502637BF" w:rsidR="00CC1EBE" w:rsidRPr="00CC1EBE" w:rsidRDefault="003C7C85" w:rsidP="00CC1EBE">
      <w:pPr>
        <w:jc w:val="center"/>
        <w:rPr>
          <w:rFonts w:ascii="Arial" w:hAnsi="Arial" w:cs="Arial"/>
          <w:sz w:val="44"/>
          <w:szCs w:val="44"/>
        </w:rPr>
      </w:pPr>
      <w:r>
        <w:rPr>
          <w:rFonts w:ascii="Arial" w:hAnsi="Arial" w:cs="Arial"/>
          <w:sz w:val="44"/>
          <w:szCs w:val="44"/>
        </w:rPr>
        <w:t>Anglian Learning Central Team</w:t>
      </w:r>
    </w:p>
    <w:p w14:paraId="13DF3B0B" w14:textId="2EBC47A2" w:rsidR="00CC1EBE" w:rsidRDefault="00CC1EBE" w:rsidP="00CC1EBE">
      <w:pPr>
        <w:jc w:val="center"/>
        <w:rPr>
          <w:rFonts w:ascii="Arial" w:hAnsi="Arial" w:cs="Arial"/>
          <w:sz w:val="36"/>
          <w:szCs w:val="36"/>
        </w:rPr>
      </w:pPr>
    </w:p>
    <w:p w14:paraId="0A12C374" w14:textId="4A1FC728" w:rsidR="00CC1EBE" w:rsidRDefault="00CC1EBE" w:rsidP="00CC1EBE">
      <w:pPr>
        <w:jc w:val="center"/>
        <w:rPr>
          <w:rFonts w:ascii="Arial" w:hAnsi="Arial" w:cs="Arial"/>
          <w:b/>
          <w:bCs/>
          <w:sz w:val="40"/>
          <w:szCs w:val="40"/>
        </w:rPr>
      </w:pPr>
    </w:p>
    <w:p w14:paraId="019B7663" w14:textId="293005EA" w:rsidR="00CC1EBE" w:rsidRDefault="00CC1EBE" w:rsidP="00CC1EBE">
      <w:pPr>
        <w:jc w:val="center"/>
        <w:rPr>
          <w:rFonts w:ascii="Arial" w:hAnsi="Arial" w:cs="Arial"/>
          <w:b/>
          <w:bCs/>
          <w:sz w:val="40"/>
          <w:szCs w:val="40"/>
        </w:rPr>
      </w:pPr>
      <w:r w:rsidRPr="00CC1EBE">
        <w:rPr>
          <w:rFonts w:ascii="Arial" w:hAnsi="Arial" w:cs="Arial"/>
          <w:b/>
          <w:bCs/>
          <w:sz w:val="40"/>
          <w:szCs w:val="40"/>
        </w:rPr>
        <w:t>Candidate Information Pack</w:t>
      </w:r>
    </w:p>
    <w:p w14:paraId="29BA53E7" w14:textId="3EF7D6AA" w:rsidR="00CC1EBE" w:rsidRDefault="00CC1EBE" w:rsidP="00CC1EBE">
      <w:pPr>
        <w:jc w:val="center"/>
        <w:rPr>
          <w:rFonts w:ascii="Arial" w:hAnsi="Arial" w:cs="Arial"/>
          <w:b/>
          <w:bCs/>
          <w:sz w:val="40"/>
          <w:szCs w:val="40"/>
        </w:rPr>
      </w:pPr>
    </w:p>
    <w:p w14:paraId="446B23C1" w14:textId="296C3573" w:rsidR="00CC1EBE" w:rsidRDefault="00CC1EBE" w:rsidP="00CC1EBE">
      <w:pPr>
        <w:jc w:val="center"/>
        <w:rPr>
          <w:rFonts w:ascii="Arial" w:hAnsi="Arial" w:cs="Arial"/>
          <w:b/>
          <w:bCs/>
          <w:sz w:val="40"/>
          <w:szCs w:val="40"/>
        </w:rPr>
      </w:pPr>
    </w:p>
    <w:p w14:paraId="1C0CDD3E" w14:textId="374B40E3" w:rsidR="00CC1EBE" w:rsidRDefault="006F1224" w:rsidP="00CC1EBE">
      <w:pPr>
        <w:jc w:val="center"/>
        <w:rPr>
          <w:rFonts w:ascii="Arial" w:hAnsi="Arial" w:cs="Arial"/>
          <w:b/>
          <w:bCs/>
          <w:sz w:val="40"/>
          <w:szCs w:val="40"/>
        </w:rPr>
      </w:pPr>
      <w:r>
        <w:rPr>
          <w:rFonts w:ascii="Arial" w:hAnsi="Arial" w:cs="Arial"/>
          <w:b/>
          <w:bCs/>
          <w:noProof/>
          <w:sz w:val="40"/>
          <w:szCs w:val="40"/>
        </w:rPr>
        <w:drawing>
          <wp:anchor distT="0" distB="0" distL="114300" distR="114300" simplePos="0" relativeHeight="251659264" behindDoc="0" locked="0" layoutInCell="1" allowOverlap="1" wp14:anchorId="5D29E377" wp14:editId="3997201A">
            <wp:simplePos x="0" y="0"/>
            <wp:positionH relativeFrom="page">
              <wp:posOffset>1010093</wp:posOffset>
            </wp:positionH>
            <wp:positionV relativeFrom="page">
              <wp:posOffset>6230679</wp:posOffset>
            </wp:positionV>
            <wp:extent cx="5549900" cy="31527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9900" cy="3152775"/>
                    </a:xfrm>
                    <a:prstGeom prst="rect">
                      <a:avLst/>
                    </a:prstGeom>
                    <a:noFill/>
                  </pic:spPr>
                </pic:pic>
              </a:graphicData>
            </a:graphic>
            <wp14:sizeRelH relativeFrom="margin">
              <wp14:pctWidth>0</wp14:pctWidth>
            </wp14:sizeRelH>
            <wp14:sizeRelV relativeFrom="margin">
              <wp14:pctHeight>0</wp14:pctHeight>
            </wp14:sizeRelV>
          </wp:anchor>
        </w:drawing>
      </w:r>
    </w:p>
    <w:p w14:paraId="22A6A722" w14:textId="6C736A32" w:rsidR="00CC1EBE" w:rsidRDefault="00CC1EBE" w:rsidP="00CC1EBE">
      <w:pPr>
        <w:jc w:val="center"/>
        <w:rPr>
          <w:rFonts w:ascii="Arial" w:hAnsi="Arial" w:cs="Arial"/>
          <w:b/>
          <w:bCs/>
          <w:sz w:val="40"/>
          <w:szCs w:val="40"/>
        </w:rPr>
      </w:pPr>
    </w:p>
    <w:p w14:paraId="6EE0528B" w14:textId="2ECB909D" w:rsidR="00CC1EBE" w:rsidRDefault="00CC1EBE" w:rsidP="00CC1EBE">
      <w:pPr>
        <w:jc w:val="center"/>
        <w:rPr>
          <w:rFonts w:ascii="Arial" w:hAnsi="Arial" w:cs="Arial"/>
          <w:b/>
          <w:bCs/>
          <w:sz w:val="40"/>
          <w:szCs w:val="40"/>
        </w:rPr>
      </w:pPr>
    </w:p>
    <w:p w14:paraId="5277A316" w14:textId="52B86AD8" w:rsidR="00CC1EBE" w:rsidRDefault="00CC1EBE" w:rsidP="00CC1EBE">
      <w:pPr>
        <w:jc w:val="center"/>
        <w:rPr>
          <w:rFonts w:ascii="Arial" w:hAnsi="Arial" w:cs="Arial"/>
          <w:b/>
          <w:bCs/>
          <w:sz w:val="40"/>
          <w:szCs w:val="40"/>
        </w:rPr>
      </w:pPr>
    </w:p>
    <w:p w14:paraId="07E7B0DF" w14:textId="5E790AAA" w:rsidR="00CC1EBE" w:rsidRDefault="00CC1EBE" w:rsidP="00CC1EBE">
      <w:pPr>
        <w:jc w:val="center"/>
        <w:rPr>
          <w:rFonts w:ascii="Arial" w:hAnsi="Arial" w:cs="Arial"/>
          <w:b/>
          <w:bCs/>
          <w:sz w:val="40"/>
          <w:szCs w:val="40"/>
        </w:rPr>
      </w:pPr>
    </w:p>
    <w:p w14:paraId="649B09AD" w14:textId="2ACF1D99" w:rsidR="00CC1EBE" w:rsidRDefault="00CC1EBE" w:rsidP="00CC1EBE">
      <w:pPr>
        <w:jc w:val="center"/>
        <w:rPr>
          <w:rFonts w:ascii="Arial" w:hAnsi="Arial" w:cs="Arial"/>
          <w:b/>
          <w:bCs/>
          <w:sz w:val="40"/>
          <w:szCs w:val="40"/>
        </w:rPr>
      </w:pPr>
    </w:p>
    <w:p w14:paraId="66AF31B3" w14:textId="6A1285ED" w:rsidR="00CC1EBE" w:rsidRDefault="00CC1EBE" w:rsidP="00CC1EBE">
      <w:pPr>
        <w:jc w:val="center"/>
        <w:rPr>
          <w:rFonts w:ascii="Arial" w:hAnsi="Arial" w:cs="Arial"/>
          <w:b/>
          <w:bCs/>
          <w:sz w:val="40"/>
          <w:szCs w:val="40"/>
        </w:rPr>
      </w:pPr>
    </w:p>
    <w:p w14:paraId="63A8D67F" w14:textId="5F39BA93" w:rsidR="00CC1EBE" w:rsidRDefault="00CC1EBE" w:rsidP="00CC1EBE">
      <w:pPr>
        <w:jc w:val="center"/>
        <w:rPr>
          <w:rFonts w:ascii="Arial" w:hAnsi="Arial" w:cs="Arial"/>
          <w:b/>
          <w:bCs/>
          <w:sz w:val="40"/>
          <w:szCs w:val="40"/>
        </w:rPr>
      </w:pPr>
    </w:p>
    <w:p w14:paraId="39AF7B96" w14:textId="77777777" w:rsidR="006F1224" w:rsidRDefault="006F1224" w:rsidP="006F1224">
      <w:pPr>
        <w:widowControl w:val="0"/>
        <w:pBdr>
          <w:top w:val="nil"/>
          <w:left w:val="nil"/>
          <w:bottom w:val="nil"/>
          <w:right w:val="nil"/>
          <w:between w:val="nil"/>
        </w:pBdr>
        <w:spacing w:before="92" w:after="0" w:line="240" w:lineRule="auto"/>
        <w:ind w:left="284"/>
        <w:rPr>
          <w:rFonts w:ascii="Arial" w:eastAsia="Arial" w:hAnsi="Arial" w:cs="Arial"/>
          <w:color w:val="000000"/>
          <w:sz w:val="24"/>
          <w:szCs w:val="24"/>
          <w:lang w:eastAsia="en-GB"/>
        </w:rPr>
      </w:pPr>
    </w:p>
    <w:p w14:paraId="5062C38E" w14:textId="77777777" w:rsidR="006F1224" w:rsidRDefault="006F1224" w:rsidP="006F1224">
      <w:pPr>
        <w:widowControl w:val="0"/>
        <w:pBdr>
          <w:top w:val="nil"/>
          <w:left w:val="nil"/>
          <w:bottom w:val="nil"/>
          <w:right w:val="nil"/>
          <w:between w:val="nil"/>
        </w:pBdr>
        <w:spacing w:before="92" w:after="0" w:line="240" w:lineRule="auto"/>
        <w:ind w:left="284"/>
        <w:rPr>
          <w:rFonts w:ascii="Arial" w:eastAsia="Arial" w:hAnsi="Arial" w:cs="Arial"/>
          <w:color w:val="000000"/>
          <w:sz w:val="24"/>
          <w:szCs w:val="24"/>
          <w:lang w:eastAsia="en-GB"/>
        </w:rPr>
      </w:pPr>
    </w:p>
    <w:p w14:paraId="0B670539" w14:textId="77777777" w:rsidR="006F1224" w:rsidRDefault="006F1224" w:rsidP="006F1224">
      <w:pPr>
        <w:widowControl w:val="0"/>
        <w:pBdr>
          <w:top w:val="nil"/>
          <w:left w:val="nil"/>
          <w:bottom w:val="nil"/>
          <w:right w:val="nil"/>
          <w:between w:val="nil"/>
        </w:pBdr>
        <w:spacing w:before="92" w:after="0" w:line="240" w:lineRule="auto"/>
        <w:ind w:left="284"/>
        <w:rPr>
          <w:rFonts w:ascii="Arial" w:eastAsia="Arial" w:hAnsi="Arial" w:cs="Arial"/>
          <w:color w:val="000000"/>
          <w:sz w:val="24"/>
          <w:szCs w:val="24"/>
          <w:lang w:eastAsia="en-GB"/>
        </w:rPr>
      </w:pPr>
    </w:p>
    <w:p w14:paraId="562BD467" w14:textId="77777777" w:rsidR="006F1224" w:rsidRDefault="006F1224" w:rsidP="006F1224">
      <w:pPr>
        <w:widowControl w:val="0"/>
        <w:pBdr>
          <w:top w:val="nil"/>
          <w:left w:val="nil"/>
          <w:bottom w:val="nil"/>
          <w:right w:val="nil"/>
          <w:between w:val="nil"/>
        </w:pBdr>
        <w:spacing w:before="92" w:after="0" w:line="240" w:lineRule="auto"/>
        <w:ind w:left="284"/>
        <w:rPr>
          <w:rFonts w:ascii="Arial" w:eastAsia="Arial" w:hAnsi="Arial" w:cs="Arial"/>
          <w:color w:val="000000"/>
          <w:sz w:val="24"/>
          <w:szCs w:val="24"/>
          <w:lang w:eastAsia="en-GB"/>
        </w:rPr>
      </w:pPr>
    </w:p>
    <w:p w14:paraId="564BF838" w14:textId="77777777" w:rsidR="006F1224" w:rsidRDefault="006F1224" w:rsidP="006F1224">
      <w:pPr>
        <w:widowControl w:val="0"/>
        <w:pBdr>
          <w:top w:val="nil"/>
          <w:left w:val="nil"/>
          <w:bottom w:val="nil"/>
          <w:right w:val="nil"/>
          <w:between w:val="nil"/>
        </w:pBdr>
        <w:spacing w:before="92" w:after="0" w:line="240" w:lineRule="auto"/>
        <w:ind w:left="284"/>
        <w:rPr>
          <w:rFonts w:ascii="Arial" w:eastAsia="Arial" w:hAnsi="Arial" w:cs="Arial"/>
          <w:color w:val="000000"/>
          <w:sz w:val="24"/>
          <w:szCs w:val="24"/>
          <w:lang w:eastAsia="en-GB"/>
        </w:rPr>
      </w:pPr>
    </w:p>
    <w:p w14:paraId="4B54B739" w14:textId="77777777" w:rsidR="006F1224" w:rsidRDefault="006F1224" w:rsidP="006F1224">
      <w:pPr>
        <w:widowControl w:val="0"/>
        <w:pBdr>
          <w:top w:val="nil"/>
          <w:left w:val="nil"/>
          <w:bottom w:val="nil"/>
          <w:right w:val="nil"/>
          <w:between w:val="nil"/>
        </w:pBdr>
        <w:spacing w:before="92" w:after="0" w:line="240" w:lineRule="auto"/>
        <w:ind w:left="284"/>
        <w:rPr>
          <w:rFonts w:ascii="Arial" w:eastAsia="Arial" w:hAnsi="Arial" w:cs="Arial"/>
          <w:color w:val="000000"/>
          <w:sz w:val="24"/>
          <w:szCs w:val="24"/>
          <w:lang w:eastAsia="en-GB"/>
        </w:rPr>
      </w:pPr>
    </w:p>
    <w:p w14:paraId="47B060B3" w14:textId="77777777" w:rsidR="004E194D" w:rsidRDefault="004E194D" w:rsidP="006F1224">
      <w:pPr>
        <w:widowControl w:val="0"/>
        <w:pBdr>
          <w:top w:val="nil"/>
          <w:left w:val="nil"/>
          <w:bottom w:val="nil"/>
          <w:right w:val="nil"/>
          <w:between w:val="nil"/>
        </w:pBdr>
        <w:spacing w:before="92" w:after="0" w:line="240" w:lineRule="auto"/>
        <w:ind w:left="284"/>
        <w:rPr>
          <w:rFonts w:ascii="Arial" w:eastAsia="Arial" w:hAnsi="Arial" w:cs="Arial"/>
          <w:b/>
          <w:bCs/>
          <w:color w:val="000000"/>
          <w:sz w:val="28"/>
          <w:szCs w:val="28"/>
          <w:lang w:eastAsia="en-GB"/>
        </w:rPr>
      </w:pPr>
    </w:p>
    <w:p w14:paraId="7AB1E6E1" w14:textId="77777777" w:rsidR="004E194D" w:rsidRDefault="004E194D" w:rsidP="006F1224">
      <w:pPr>
        <w:widowControl w:val="0"/>
        <w:pBdr>
          <w:top w:val="nil"/>
          <w:left w:val="nil"/>
          <w:bottom w:val="nil"/>
          <w:right w:val="nil"/>
          <w:between w:val="nil"/>
        </w:pBdr>
        <w:spacing w:before="92" w:after="0" w:line="240" w:lineRule="auto"/>
        <w:ind w:left="284"/>
        <w:rPr>
          <w:rFonts w:ascii="Arial" w:eastAsia="Arial" w:hAnsi="Arial" w:cs="Arial"/>
          <w:b/>
          <w:bCs/>
          <w:color w:val="000000"/>
          <w:sz w:val="28"/>
          <w:szCs w:val="28"/>
          <w:lang w:eastAsia="en-GB"/>
        </w:rPr>
      </w:pPr>
    </w:p>
    <w:p w14:paraId="6604A1CC" w14:textId="15F34891" w:rsidR="006F1224" w:rsidRDefault="006F1224" w:rsidP="006F1224">
      <w:pPr>
        <w:widowControl w:val="0"/>
        <w:pBdr>
          <w:top w:val="nil"/>
          <w:left w:val="nil"/>
          <w:bottom w:val="nil"/>
          <w:right w:val="nil"/>
          <w:between w:val="nil"/>
        </w:pBdr>
        <w:spacing w:before="92" w:after="0" w:line="240" w:lineRule="auto"/>
        <w:ind w:left="284"/>
        <w:rPr>
          <w:rFonts w:ascii="Arial" w:eastAsia="Arial" w:hAnsi="Arial" w:cs="Arial"/>
          <w:b/>
          <w:bCs/>
          <w:color w:val="000000"/>
          <w:sz w:val="28"/>
          <w:szCs w:val="28"/>
          <w:lang w:eastAsia="en-GB"/>
        </w:rPr>
      </w:pPr>
      <w:r w:rsidRPr="006F1224">
        <w:rPr>
          <w:rFonts w:ascii="Arial" w:eastAsia="Arial" w:hAnsi="Arial" w:cs="Arial"/>
          <w:b/>
          <w:bCs/>
          <w:color w:val="000000"/>
          <w:sz w:val="28"/>
          <w:szCs w:val="28"/>
          <w:lang w:eastAsia="en-GB"/>
        </w:rPr>
        <w:t>Contents</w:t>
      </w:r>
    </w:p>
    <w:p w14:paraId="31339BD9" w14:textId="77777777" w:rsidR="004E194D" w:rsidRPr="006F1224" w:rsidRDefault="004E194D" w:rsidP="006F1224">
      <w:pPr>
        <w:widowControl w:val="0"/>
        <w:pBdr>
          <w:top w:val="nil"/>
          <w:left w:val="nil"/>
          <w:bottom w:val="nil"/>
          <w:right w:val="nil"/>
          <w:between w:val="nil"/>
        </w:pBdr>
        <w:spacing w:before="92" w:after="0" w:line="240" w:lineRule="auto"/>
        <w:ind w:left="284"/>
        <w:rPr>
          <w:rFonts w:ascii="Arial" w:eastAsia="Arial" w:hAnsi="Arial" w:cs="Arial"/>
          <w:b/>
          <w:bCs/>
          <w:color w:val="000000"/>
          <w:sz w:val="14"/>
          <w:szCs w:val="14"/>
          <w:lang w:eastAsia="en-GB"/>
        </w:rPr>
      </w:pPr>
    </w:p>
    <w:p w14:paraId="5ABFEEA4" w14:textId="77777777" w:rsidR="006F1224" w:rsidRPr="006F1224" w:rsidRDefault="006F1224" w:rsidP="006F1224">
      <w:pPr>
        <w:widowControl w:val="0"/>
        <w:pBdr>
          <w:top w:val="nil"/>
          <w:left w:val="nil"/>
          <w:bottom w:val="nil"/>
          <w:right w:val="nil"/>
          <w:between w:val="nil"/>
        </w:pBdr>
        <w:tabs>
          <w:tab w:val="left" w:pos="1657"/>
        </w:tabs>
        <w:spacing w:before="183" w:after="0" w:line="240" w:lineRule="auto"/>
        <w:ind w:left="217" w:firstLine="67"/>
        <w:rPr>
          <w:rFonts w:ascii="Arial" w:eastAsia="Arial" w:hAnsi="Arial" w:cs="Arial"/>
          <w:color w:val="000000"/>
          <w:sz w:val="24"/>
          <w:szCs w:val="24"/>
          <w:lang w:eastAsia="en-GB"/>
        </w:rPr>
      </w:pPr>
      <w:r w:rsidRPr="006F1224">
        <w:rPr>
          <w:rFonts w:ascii="Arial" w:eastAsia="Arial" w:hAnsi="Arial" w:cs="Arial"/>
          <w:color w:val="000000"/>
          <w:sz w:val="24"/>
          <w:szCs w:val="24"/>
          <w:lang w:eastAsia="en-GB"/>
        </w:rPr>
        <w:t>Page 3</w:t>
      </w:r>
      <w:r w:rsidRPr="006F1224">
        <w:rPr>
          <w:rFonts w:ascii="Arial" w:eastAsia="Arial" w:hAnsi="Arial" w:cs="Arial"/>
          <w:color w:val="000000"/>
          <w:sz w:val="24"/>
          <w:szCs w:val="24"/>
          <w:lang w:eastAsia="en-GB"/>
        </w:rPr>
        <w:tab/>
        <w:t>Welcome from Chief Executive Officer</w:t>
      </w:r>
    </w:p>
    <w:p w14:paraId="2F29BE5B" w14:textId="4E00F2D0" w:rsidR="006F1224" w:rsidRPr="003C7C85" w:rsidRDefault="006F1224" w:rsidP="006F1224">
      <w:pPr>
        <w:widowControl w:val="0"/>
        <w:pBdr>
          <w:top w:val="nil"/>
          <w:left w:val="nil"/>
          <w:bottom w:val="nil"/>
          <w:right w:val="nil"/>
          <w:between w:val="nil"/>
        </w:pBdr>
        <w:tabs>
          <w:tab w:val="left" w:pos="1657"/>
        </w:tabs>
        <w:spacing w:before="182" w:after="0" w:line="240" w:lineRule="auto"/>
        <w:ind w:left="284" w:right="4207"/>
        <w:rPr>
          <w:rFonts w:ascii="Arial" w:eastAsia="Arial" w:hAnsi="Arial" w:cs="Arial"/>
          <w:color w:val="000000"/>
          <w:sz w:val="24"/>
          <w:szCs w:val="24"/>
          <w:lang w:eastAsia="en-GB"/>
        </w:rPr>
      </w:pPr>
      <w:r w:rsidRPr="006F1224">
        <w:rPr>
          <w:rFonts w:ascii="Arial" w:eastAsia="Arial" w:hAnsi="Arial" w:cs="Arial"/>
          <w:color w:val="000000"/>
          <w:sz w:val="24"/>
          <w:szCs w:val="24"/>
          <w:lang w:eastAsia="en-GB"/>
        </w:rPr>
        <w:t>Page 4</w:t>
      </w:r>
      <w:r w:rsidRPr="006F1224">
        <w:rPr>
          <w:rFonts w:ascii="Arial" w:eastAsia="Arial" w:hAnsi="Arial" w:cs="Arial"/>
          <w:color w:val="000000"/>
          <w:sz w:val="24"/>
          <w:szCs w:val="24"/>
          <w:lang w:eastAsia="en-GB"/>
        </w:rPr>
        <w:tab/>
        <w:t xml:space="preserve">Anglian Learning, a unique multi academy trust </w:t>
      </w:r>
    </w:p>
    <w:p w14:paraId="50FB24F3" w14:textId="77777777" w:rsidR="00164C2C" w:rsidRPr="003C7C85" w:rsidRDefault="00164C2C" w:rsidP="006F1224">
      <w:pPr>
        <w:widowControl w:val="0"/>
        <w:pBdr>
          <w:top w:val="nil"/>
          <w:left w:val="nil"/>
          <w:bottom w:val="nil"/>
          <w:right w:val="nil"/>
          <w:between w:val="nil"/>
        </w:pBdr>
        <w:tabs>
          <w:tab w:val="left" w:pos="1657"/>
        </w:tabs>
        <w:spacing w:before="182" w:after="0" w:line="240" w:lineRule="auto"/>
        <w:ind w:left="284" w:right="4207"/>
        <w:rPr>
          <w:rFonts w:ascii="Arial" w:eastAsia="Arial" w:hAnsi="Arial" w:cs="Arial"/>
          <w:color w:val="000000"/>
          <w:sz w:val="2"/>
          <w:szCs w:val="2"/>
          <w:lang w:eastAsia="en-GB"/>
        </w:rPr>
      </w:pPr>
    </w:p>
    <w:p w14:paraId="68DB6FC1" w14:textId="0592EDD0" w:rsidR="006F1224" w:rsidRPr="003C7C85" w:rsidRDefault="006F1224" w:rsidP="006F1224">
      <w:pPr>
        <w:widowControl w:val="0"/>
        <w:pBdr>
          <w:top w:val="nil"/>
          <w:left w:val="nil"/>
          <w:bottom w:val="nil"/>
          <w:right w:val="nil"/>
          <w:between w:val="nil"/>
        </w:pBdr>
        <w:tabs>
          <w:tab w:val="left" w:pos="1657"/>
        </w:tabs>
        <w:spacing w:after="0" w:line="360" w:lineRule="auto"/>
        <w:ind w:left="284"/>
        <w:rPr>
          <w:rFonts w:ascii="Arial" w:eastAsia="Arial" w:hAnsi="Arial" w:cs="Arial"/>
          <w:color w:val="000000"/>
          <w:sz w:val="24"/>
          <w:szCs w:val="24"/>
          <w:lang w:eastAsia="en-GB"/>
        </w:rPr>
      </w:pPr>
      <w:r w:rsidRPr="003C7C85">
        <w:rPr>
          <w:rFonts w:ascii="Arial" w:eastAsia="Arial" w:hAnsi="Arial" w:cs="Arial"/>
          <w:color w:val="000000"/>
          <w:sz w:val="24"/>
          <w:szCs w:val="24"/>
          <w:lang w:eastAsia="en-GB"/>
        </w:rPr>
        <w:t xml:space="preserve">Page </w:t>
      </w:r>
      <w:r w:rsidR="00620CA8">
        <w:rPr>
          <w:rFonts w:ascii="Arial" w:eastAsia="Arial" w:hAnsi="Arial" w:cs="Arial"/>
          <w:color w:val="000000"/>
          <w:sz w:val="24"/>
          <w:szCs w:val="24"/>
          <w:lang w:eastAsia="en-GB"/>
        </w:rPr>
        <w:t>6</w:t>
      </w:r>
      <w:r w:rsidRPr="003C7C85">
        <w:rPr>
          <w:rFonts w:ascii="Arial" w:eastAsia="Arial" w:hAnsi="Arial" w:cs="Arial"/>
          <w:color w:val="000000"/>
          <w:sz w:val="24"/>
          <w:szCs w:val="24"/>
          <w:lang w:eastAsia="en-GB"/>
        </w:rPr>
        <w:tab/>
      </w:r>
      <w:r w:rsidR="003C7C85" w:rsidRPr="003C7C85">
        <w:rPr>
          <w:rFonts w:ascii="Arial" w:eastAsia="Arial" w:hAnsi="Arial" w:cs="Arial"/>
          <w:color w:val="000000"/>
          <w:sz w:val="24"/>
          <w:szCs w:val="24"/>
          <w:lang w:eastAsia="en-GB"/>
        </w:rPr>
        <w:t>Trust ICT Technician</w:t>
      </w:r>
      <w:r w:rsidR="00845DB5" w:rsidRPr="003C7C85">
        <w:rPr>
          <w:rFonts w:ascii="Arial" w:eastAsia="Arial" w:hAnsi="Arial" w:cs="Arial"/>
          <w:color w:val="000000"/>
          <w:sz w:val="24"/>
          <w:szCs w:val="24"/>
          <w:lang w:eastAsia="en-GB"/>
        </w:rPr>
        <w:t xml:space="preserve"> Job Advertisement</w:t>
      </w:r>
    </w:p>
    <w:p w14:paraId="455B3221" w14:textId="2A871CA2" w:rsidR="006F1224" w:rsidRPr="003C7C85" w:rsidRDefault="006F1224" w:rsidP="006F1224">
      <w:pPr>
        <w:widowControl w:val="0"/>
        <w:pBdr>
          <w:top w:val="nil"/>
          <w:left w:val="nil"/>
          <w:bottom w:val="nil"/>
          <w:right w:val="nil"/>
          <w:between w:val="nil"/>
        </w:pBdr>
        <w:tabs>
          <w:tab w:val="left" w:pos="1657"/>
        </w:tabs>
        <w:spacing w:after="0" w:line="360" w:lineRule="auto"/>
        <w:ind w:left="284"/>
        <w:rPr>
          <w:rFonts w:ascii="Arial" w:eastAsia="Arial" w:hAnsi="Arial" w:cs="Arial"/>
          <w:color w:val="000000"/>
          <w:sz w:val="24"/>
          <w:szCs w:val="24"/>
          <w:lang w:eastAsia="en-GB"/>
        </w:rPr>
      </w:pPr>
      <w:r w:rsidRPr="003C7C85">
        <w:rPr>
          <w:rFonts w:ascii="Arial" w:eastAsia="Arial" w:hAnsi="Arial" w:cs="Arial"/>
          <w:color w:val="000000"/>
          <w:sz w:val="24"/>
          <w:szCs w:val="24"/>
          <w:lang w:eastAsia="en-GB"/>
        </w:rPr>
        <w:t xml:space="preserve">Page </w:t>
      </w:r>
      <w:r w:rsidR="00620CA8">
        <w:rPr>
          <w:rFonts w:ascii="Arial" w:eastAsia="Arial" w:hAnsi="Arial" w:cs="Arial"/>
          <w:color w:val="000000"/>
          <w:sz w:val="24"/>
          <w:szCs w:val="24"/>
          <w:lang w:eastAsia="en-GB"/>
        </w:rPr>
        <w:t>8</w:t>
      </w:r>
      <w:r w:rsidRPr="003C7C85">
        <w:rPr>
          <w:rFonts w:ascii="Arial" w:eastAsia="Arial" w:hAnsi="Arial" w:cs="Arial"/>
          <w:color w:val="000000"/>
          <w:sz w:val="24"/>
          <w:szCs w:val="24"/>
          <w:lang w:eastAsia="en-GB"/>
        </w:rPr>
        <w:tab/>
      </w:r>
      <w:r w:rsidR="003C7C85" w:rsidRPr="003C7C85">
        <w:rPr>
          <w:rFonts w:ascii="Arial" w:eastAsia="Arial" w:hAnsi="Arial" w:cs="Arial"/>
          <w:color w:val="000000"/>
          <w:sz w:val="24"/>
          <w:szCs w:val="24"/>
          <w:lang w:eastAsia="en-GB"/>
        </w:rPr>
        <w:t>Trust ICT Technician</w:t>
      </w:r>
      <w:r w:rsidR="003A590B" w:rsidRPr="003C7C85">
        <w:rPr>
          <w:rFonts w:ascii="Arial" w:eastAsia="Arial" w:hAnsi="Arial" w:cs="Arial"/>
          <w:color w:val="000000"/>
          <w:sz w:val="24"/>
          <w:szCs w:val="24"/>
          <w:lang w:eastAsia="en-GB"/>
        </w:rPr>
        <w:t xml:space="preserve"> Job Description</w:t>
      </w:r>
    </w:p>
    <w:p w14:paraId="50F291AB" w14:textId="7F0B97AA" w:rsidR="003A590B" w:rsidRPr="006F1224" w:rsidRDefault="003A590B" w:rsidP="006F1224">
      <w:pPr>
        <w:widowControl w:val="0"/>
        <w:pBdr>
          <w:top w:val="nil"/>
          <w:left w:val="nil"/>
          <w:bottom w:val="nil"/>
          <w:right w:val="nil"/>
          <w:between w:val="nil"/>
        </w:pBdr>
        <w:tabs>
          <w:tab w:val="left" w:pos="1657"/>
        </w:tabs>
        <w:spacing w:after="0" w:line="360" w:lineRule="auto"/>
        <w:ind w:left="284"/>
        <w:rPr>
          <w:rFonts w:ascii="Arial" w:eastAsia="Arial" w:hAnsi="Arial" w:cs="Arial"/>
          <w:color w:val="000000"/>
          <w:sz w:val="24"/>
          <w:szCs w:val="24"/>
          <w:lang w:eastAsia="en-GB"/>
        </w:rPr>
      </w:pPr>
      <w:r w:rsidRPr="003C7C85">
        <w:rPr>
          <w:rFonts w:ascii="Arial" w:eastAsia="Arial" w:hAnsi="Arial" w:cs="Arial"/>
          <w:color w:val="000000"/>
          <w:sz w:val="24"/>
          <w:szCs w:val="24"/>
          <w:lang w:eastAsia="en-GB"/>
        </w:rPr>
        <w:t>Page 1</w:t>
      </w:r>
      <w:r w:rsidR="00620CA8">
        <w:rPr>
          <w:rFonts w:ascii="Arial" w:eastAsia="Arial" w:hAnsi="Arial" w:cs="Arial"/>
          <w:color w:val="000000"/>
          <w:sz w:val="24"/>
          <w:szCs w:val="24"/>
          <w:lang w:eastAsia="en-GB"/>
        </w:rPr>
        <w:t>0</w:t>
      </w:r>
      <w:r w:rsidRPr="003C7C85">
        <w:rPr>
          <w:rFonts w:ascii="Arial" w:eastAsia="Arial" w:hAnsi="Arial" w:cs="Arial"/>
          <w:color w:val="000000"/>
          <w:sz w:val="24"/>
          <w:szCs w:val="24"/>
          <w:lang w:eastAsia="en-GB"/>
        </w:rPr>
        <w:tab/>
      </w:r>
      <w:r w:rsidR="003C7C85" w:rsidRPr="003C7C85">
        <w:rPr>
          <w:rFonts w:ascii="Arial" w:eastAsia="Arial" w:hAnsi="Arial" w:cs="Arial"/>
          <w:color w:val="000000"/>
          <w:sz w:val="24"/>
          <w:szCs w:val="24"/>
          <w:lang w:eastAsia="en-GB"/>
        </w:rPr>
        <w:t xml:space="preserve">Trust ICT Technician </w:t>
      </w:r>
      <w:r w:rsidRPr="003C7C85">
        <w:rPr>
          <w:rFonts w:ascii="Arial" w:eastAsia="Arial" w:hAnsi="Arial" w:cs="Arial"/>
          <w:color w:val="000000"/>
          <w:sz w:val="24"/>
          <w:szCs w:val="24"/>
          <w:lang w:eastAsia="en-GB"/>
        </w:rPr>
        <w:t>Person specification</w:t>
      </w:r>
    </w:p>
    <w:p w14:paraId="569EEEDC" w14:textId="77777777" w:rsidR="006F1224" w:rsidRPr="006F1224" w:rsidRDefault="006F1224" w:rsidP="006F1224">
      <w:pPr>
        <w:widowControl w:val="0"/>
        <w:pBdr>
          <w:top w:val="nil"/>
          <w:left w:val="nil"/>
          <w:bottom w:val="nil"/>
          <w:right w:val="nil"/>
          <w:between w:val="nil"/>
        </w:pBdr>
        <w:tabs>
          <w:tab w:val="left" w:pos="1657"/>
        </w:tabs>
        <w:spacing w:after="0" w:line="360" w:lineRule="auto"/>
        <w:ind w:left="284"/>
        <w:rPr>
          <w:rFonts w:ascii="Arial" w:eastAsia="Arial" w:hAnsi="Arial" w:cs="Arial"/>
          <w:color w:val="000000"/>
          <w:sz w:val="24"/>
          <w:szCs w:val="24"/>
          <w:lang w:eastAsia="en-GB"/>
        </w:rPr>
      </w:pPr>
    </w:p>
    <w:p w14:paraId="2A3E43B7" w14:textId="77777777" w:rsidR="006F1224" w:rsidRPr="006F1224" w:rsidRDefault="006F1224" w:rsidP="006F1224">
      <w:pPr>
        <w:widowControl w:val="0"/>
        <w:pBdr>
          <w:top w:val="nil"/>
          <w:left w:val="nil"/>
          <w:bottom w:val="nil"/>
          <w:right w:val="nil"/>
          <w:between w:val="nil"/>
        </w:pBdr>
        <w:tabs>
          <w:tab w:val="left" w:pos="1657"/>
        </w:tabs>
        <w:spacing w:after="0" w:line="360" w:lineRule="auto"/>
        <w:ind w:left="284"/>
        <w:rPr>
          <w:rFonts w:ascii="Arial" w:eastAsia="Arial" w:hAnsi="Arial" w:cs="Arial"/>
          <w:color w:val="000000"/>
          <w:sz w:val="24"/>
          <w:szCs w:val="24"/>
          <w:lang w:eastAsia="en-GB"/>
        </w:rPr>
      </w:pPr>
    </w:p>
    <w:p w14:paraId="31B89C7F" w14:textId="40701EE5" w:rsidR="006F1224" w:rsidRPr="006F1224" w:rsidRDefault="006F1224" w:rsidP="006F1224">
      <w:pPr>
        <w:widowControl w:val="0"/>
        <w:pBdr>
          <w:top w:val="nil"/>
          <w:left w:val="nil"/>
          <w:bottom w:val="nil"/>
          <w:right w:val="nil"/>
          <w:between w:val="nil"/>
        </w:pBdr>
        <w:tabs>
          <w:tab w:val="left" w:pos="1657"/>
        </w:tabs>
        <w:spacing w:after="0" w:line="360" w:lineRule="auto"/>
        <w:ind w:left="284"/>
        <w:rPr>
          <w:rFonts w:ascii="Arial" w:eastAsia="Arial" w:hAnsi="Arial" w:cs="Arial"/>
          <w:b/>
          <w:color w:val="000000"/>
          <w:sz w:val="24"/>
          <w:szCs w:val="24"/>
          <w:lang w:eastAsia="en-GB"/>
        </w:rPr>
        <w:sectPr w:rsidR="006F1224" w:rsidRPr="006F1224" w:rsidSect="004E194D">
          <w:headerReference w:type="default" r:id="rId14"/>
          <w:footerReference w:type="default" r:id="rId15"/>
          <w:pgSz w:w="11910" w:h="16840"/>
          <w:pgMar w:top="320" w:right="180" w:bottom="280" w:left="860" w:header="720" w:footer="720" w:gutter="0"/>
          <w:cols w:space="720"/>
          <w:titlePg/>
          <w:docGrid w:linePitch="299"/>
        </w:sectPr>
      </w:pPr>
    </w:p>
    <w:p w14:paraId="44B77D95" w14:textId="66BA3752" w:rsidR="00CC1EBE" w:rsidRDefault="00CC1EBE" w:rsidP="00B63B9D">
      <w:pPr>
        <w:rPr>
          <w:rFonts w:ascii="Arial" w:hAnsi="Arial" w:cs="Arial"/>
          <w:b/>
          <w:bCs/>
          <w:sz w:val="40"/>
          <w:szCs w:val="40"/>
        </w:rPr>
      </w:pPr>
    </w:p>
    <w:p w14:paraId="3B587E09" w14:textId="398B3184" w:rsidR="00B63B9D" w:rsidRDefault="00F53122" w:rsidP="00B63B9D">
      <w:pPr>
        <w:widowControl w:val="0"/>
        <w:spacing w:before="91" w:after="0" w:line="240" w:lineRule="auto"/>
        <w:ind w:firstLine="284"/>
        <w:jc w:val="both"/>
        <w:outlineLvl w:val="0"/>
        <w:rPr>
          <w:rFonts w:ascii="Arial" w:eastAsia="Arial" w:hAnsi="Arial" w:cs="Arial"/>
          <w:b/>
          <w:bCs/>
          <w:sz w:val="28"/>
          <w:szCs w:val="28"/>
          <w:lang w:eastAsia="en-GB"/>
        </w:rPr>
      </w:pPr>
      <w:r>
        <w:rPr>
          <w:rFonts w:ascii="Arial" w:eastAsia="Arial" w:hAnsi="Arial" w:cs="Arial"/>
          <w:b/>
          <w:bCs/>
          <w:sz w:val="28"/>
          <w:szCs w:val="28"/>
          <w:lang w:eastAsia="en-GB"/>
        </w:rPr>
        <w:t xml:space="preserve">  </w:t>
      </w:r>
      <w:r w:rsidR="00B63B9D" w:rsidRPr="00B63B9D">
        <w:rPr>
          <w:rFonts w:ascii="Arial" w:eastAsia="Arial" w:hAnsi="Arial" w:cs="Arial"/>
          <w:b/>
          <w:bCs/>
          <w:sz w:val="28"/>
          <w:szCs w:val="28"/>
          <w:lang w:eastAsia="en-GB"/>
        </w:rPr>
        <w:t>Welcome from the Chief Executive Officer</w:t>
      </w:r>
    </w:p>
    <w:p w14:paraId="1D0A3EA8" w14:textId="77777777" w:rsidR="00F53122" w:rsidRPr="00B63B9D" w:rsidRDefault="00F53122" w:rsidP="00B63B9D">
      <w:pPr>
        <w:widowControl w:val="0"/>
        <w:spacing w:before="91" w:after="0" w:line="240" w:lineRule="auto"/>
        <w:ind w:firstLine="284"/>
        <w:jc w:val="both"/>
        <w:outlineLvl w:val="0"/>
        <w:rPr>
          <w:rFonts w:ascii="Arial" w:eastAsia="Arial" w:hAnsi="Arial" w:cs="Arial"/>
          <w:b/>
          <w:bCs/>
          <w:sz w:val="6"/>
          <w:szCs w:val="6"/>
          <w:lang w:eastAsia="en-GB"/>
        </w:rPr>
      </w:pPr>
    </w:p>
    <w:p w14:paraId="4CE7FC1B" w14:textId="4FDDC85D" w:rsidR="00B63B9D" w:rsidRPr="00B63B9D" w:rsidRDefault="00B63B9D" w:rsidP="00B63B9D">
      <w:pPr>
        <w:widowControl w:val="0"/>
        <w:pBdr>
          <w:top w:val="nil"/>
          <w:left w:val="nil"/>
          <w:bottom w:val="nil"/>
          <w:right w:val="nil"/>
          <w:between w:val="nil"/>
        </w:pBdr>
        <w:spacing w:before="203" w:after="0" w:line="240" w:lineRule="auto"/>
        <w:ind w:left="426" w:right="892"/>
        <w:jc w:val="both"/>
        <w:rPr>
          <w:rFonts w:ascii="Arial" w:eastAsia="Arial" w:hAnsi="Arial" w:cs="Arial"/>
          <w:color w:val="000000"/>
          <w:sz w:val="24"/>
          <w:szCs w:val="24"/>
          <w:lang w:eastAsia="en-GB"/>
        </w:rPr>
      </w:pPr>
      <w:r w:rsidRPr="00B63B9D">
        <w:rPr>
          <w:rFonts w:ascii="Arial" w:eastAsia="Arial" w:hAnsi="Arial" w:cs="Arial"/>
          <w:color w:val="000000"/>
          <w:sz w:val="24"/>
          <w:szCs w:val="24"/>
          <w:lang w:eastAsia="en-GB"/>
        </w:rPr>
        <w:t xml:space="preserve">Thank you for your interest in the position of </w:t>
      </w:r>
      <w:r w:rsidR="003C7C85" w:rsidRPr="003C7C85">
        <w:rPr>
          <w:rFonts w:ascii="Arial" w:eastAsia="Arial" w:hAnsi="Arial" w:cs="Arial"/>
          <w:color w:val="000000"/>
          <w:sz w:val="24"/>
          <w:szCs w:val="24"/>
          <w:lang w:eastAsia="en-GB"/>
        </w:rPr>
        <w:t>Trust ICT Technician</w:t>
      </w:r>
      <w:r w:rsidRPr="00B63B9D">
        <w:rPr>
          <w:rFonts w:ascii="Arial" w:eastAsia="Arial" w:hAnsi="Arial" w:cs="Arial"/>
          <w:sz w:val="24"/>
          <w:szCs w:val="24"/>
          <w:lang w:eastAsia="en-GB"/>
        </w:rPr>
        <w:t xml:space="preserve"> </w:t>
      </w:r>
      <w:r w:rsidRPr="00B63B9D">
        <w:rPr>
          <w:rFonts w:ascii="Arial" w:eastAsia="Arial" w:hAnsi="Arial" w:cs="Arial"/>
          <w:color w:val="000000"/>
          <w:sz w:val="24"/>
          <w:szCs w:val="24"/>
          <w:lang w:eastAsia="en-GB"/>
        </w:rPr>
        <w:t xml:space="preserve">at </w:t>
      </w:r>
      <w:r w:rsidR="003C7C85">
        <w:rPr>
          <w:rFonts w:ascii="Arial" w:eastAsia="Arial" w:hAnsi="Arial" w:cs="Arial"/>
          <w:color w:val="000000"/>
          <w:sz w:val="24"/>
          <w:szCs w:val="24"/>
          <w:lang w:eastAsia="en-GB"/>
        </w:rPr>
        <w:t xml:space="preserve">Anglian Learning based at </w:t>
      </w:r>
      <w:r w:rsidR="00A6337E">
        <w:rPr>
          <w:rFonts w:ascii="Arial" w:eastAsia="Arial" w:hAnsi="Arial" w:cs="Arial"/>
          <w:color w:val="000000"/>
          <w:sz w:val="24"/>
          <w:szCs w:val="24"/>
          <w:lang w:eastAsia="en-GB"/>
        </w:rPr>
        <w:t>Linton Village College</w:t>
      </w:r>
      <w:r w:rsidRPr="00B63B9D">
        <w:rPr>
          <w:rFonts w:ascii="Arial" w:eastAsia="Arial" w:hAnsi="Arial" w:cs="Arial"/>
          <w:color w:val="000000"/>
          <w:sz w:val="24"/>
          <w:szCs w:val="24"/>
          <w:lang w:eastAsia="en-GB"/>
        </w:rPr>
        <w:t>.</w:t>
      </w:r>
    </w:p>
    <w:p w14:paraId="7ABF73AB" w14:textId="787DE6B7" w:rsidR="00B63B9D" w:rsidRPr="00B63B9D" w:rsidRDefault="00B63B9D" w:rsidP="00B63B9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r w:rsidRPr="00B63B9D">
        <w:rPr>
          <w:rFonts w:ascii="Arial" w:eastAsia="Arial" w:hAnsi="Arial" w:cs="Arial"/>
          <w:color w:val="000000"/>
          <w:sz w:val="24"/>
          <w:szCs w:val="24"/>
          <w:lang w:eastAsia="en-GB"/>
        </w:rPr>
        <w:t xml:space="preserve">We are an ambitious, outward looking </w:t>
      </w:r>
      <w:r w:rsidR="00E041D9">
        <w:rPr>
          <w:rFonts w:ascii="Arial" w:eastAsia="Arial" w:hAnsi="Arial" w:cs="Arial"/>
          <w:color w:val="000000"/>
          <w:sz w:val="24"/>
          <w:szCs w:val="24"/>
          <w:lang w:eastAsia="en-GB"/>
        </w:rPr>
        <w:t xml:space="preserve">school </w:t>
      </w:r>
      <w:r w:rsidRPr="00B63B9D">
        <w:rPr>
          <w:rFonts w:ascii="Arial" w:eastAsia="Arial" w:hAnsi="Arial" w:cs="Arial"/>
          <w:color w:val="000000"/>
          <w:sz w:val="24"/>
          <w:szCs w:val="24"/>
          <w:lang w:eastAsia="en-GB"/>
        </w:rPr>
        <w:t>trust consisting of six secondary schools and</w:t>
      </w:r>
      <w:r w:rsidR="00924901">
        <w:rPr>
          <w:rFonts w:ascii="Arial" w:eastAsia="Arial" w:hAnsi="Arial" w:cs="Arial"/>
          <w:color w:val="000000"/>
          <w:sz w:val="24"/>
          <w:szCs w:val="24"/>
          <w:lang w:eastAsia="en-GB"/>
        </w:rPr>
        <w:t xml:space="preserve"> nine</w:t>
      </w:r>
      <w:r w:rsidRPr="00B63B9D">
        <w:rPr>
          <w:rFonts w:ascii="Arial" w:eastAsia="Arial" w:hAnsi="Arial" w:cs="Arial"/>
          <w:color w:val="000000"/>
          <w:sz w:val="24"/>
          <w:szCs w:val="24"/>
          <w:lang w:eastAsia="en-GB"/>
        </w:rPr>
        <w:t xml:space="preserve"> primary schools</w:t>
      </w:r>
      <w:r w:rsidR="00E041D9">
        <w:rPr>
          <w:rFonts w:ascii="Arial" w:eastAsia="Arial" w:hAnsi="Arial" w:cs="Arial"/>
          <w:color w:val="000000"/>
          <w:sz w:val="24"/>
          <w:szCs w:val="24"/>
          <w:lang w:eastAsia="en-GB"/>
        </w:rPr>
        <w:t xml:space="preserve">, the latest to join our community being the new </w:t>
      </w:r>
      <w:proofErr w:type="spellStart"/>
      <w:r w:rsidR="00E041D9">
        <w:rPr>
          <w:rFonts w:ascii="Arial" w:eastAsia="Arial" w:hAnsi="Arial" w:cs="Arial"/>
          <w:color w:val="000000"/>
          <w:sz w:val="24"/>
          <w:szCs w:val="24"/>
          <w:lang w:eastAsia="en-GB"/>
        </w:rPr>
        <w:t>Marleigh</w:t>
      </w:r>
      <w:proofErr w:type="spellEnd"/>
      <w:r w:rsidR="00E041D9">
        <w:rPr>
          <w:rFonts w:ascii="Arial" w:eastAsia="Arial" w:hAnsi="Arial" w:cs="Arial"/>
          <w:color w:val="000000"/>
          <w:sz w:val="24"/>
          <w:szCs w:val="24"/>
          <w:lang w:eastAsia="en-GB"/>
        </w:rPr>
        <w:t xml:space="preserve"> Primary Academy which opened in September 2022. While each of our academies retains very clearly their own identity and ethos, w</w:t>
      </w:r>
      <w:r w:rsidRPr="00B63B9D">
        <w:rPr>
          <w:rFonts w:ascii="Arial" w:eastAsia="Arial" w:hAnsi="Arial" w:cs="Arial"/>
          <w:color w:val="000000"/>
          <w:sz w:val="24"/>
          <w:szCs w:val="24"/>
          <w:lang w:eastAsia="en-GB"/>
        </w:rPr>
        <w:t>e are</w:t>
      </w:r>
      <w:r w:rsidR="00E041D9">
        <w:rPr>
          <w:rFonts w:ascii="Arial" w:eastAsia="Arial" w:hAnsi="Arial" w:cs="Arial"/>
          <w:color w:val="000000"/>
          <w:sz w:val="24"/>
          <w:szCs w:val="24"/>
          <w:lang w:eastAsia="en-GB"/>
        </w:rPr>
        <w:t xml:space="preserve"> collectively</w:t>
      </w:r>
      <w:r w:rsidRPr="00B63B9D">
        <w:rPr>
          <w:rFonts w:ascii="Arial" w:eastAsia="Arial" w:hAnsi="Arial" w:cs="Arial"/>
          <w:color w:val="000000"/>
          <w:sz w:val="24"/>
          <w:szCs w:val="24"/>
          <w:lang w:eastAsia="en-GB"/>
        </w:rPr>
        <w:t xml:space="preserve"> passionate in our belief that all young people deserve to have access to an outstanding </w:t>
      </w:r>
      <w:r w:rsidR="00D564E3" w:rsidRPr="00B63B9D">
        <w:rPr>
          <w:rFonts w:ascii="Arial" w:eastAsia="Arial" w:hAnsi="Arial" w:cs="Arial"/>
          <w:color w:val="000000"/>
          <w:sz w:val="24"/>
          <w:szCs w:val="24"/>
          <w:lang w:eastAsia="en-GB"/>
        </w:rPr>
        <w:t>education,</w:t>
      </w:r>
      <w:r w:rsidR="00E041D9">
        <w:rPr>
          <w:rFonts w:ascii="Arial" w:eastAsia="Arial" w:hAnsi="Arial" w:cs="Arial"/>
          <w:color w:val="000000"/>
          <w:sz w:val="24"/>
          <w:szCs w:val="24"/>
          <w:lang w:eastAsia="en-GB"/>
        </w:rPr>
        <w:t xml:space="preserve"> and which crucially enables them to thrive in the local, </w:t>
      </w:r>
      <w:r w:rsidR="00D564E3">
        <w:rPr>
          <w:rFonts w:ascii="Arial" w:eastAsia="Arial" w:hAnsi="Arial" w:cs="Arial"/>
          <w:color w:val="000000"/>
          <w:sz w:val="24"/>
          <w:szCs w:val="24"/>
          <w:lang w:eastAsia="en-GB"/>
        </w:rPr>
        <w:t>national,</w:t>
      </w:r>
      <w:r w:rsidR="00E041D9">
        <w:rPr>
          <w:rFonts w:ascii="Arial" w:eastAsia="Arial" w:hAnsi="Arial" w:cs="Arial"/>
          <w:color w:val="000000"/>
          <w:sz w:val="24"/>
          <w:szCs w:val="24"/>
          <w:lang w:eastAsia="en-GB"/>
        </w:rPr>
        <w:t xml:space="preserve"> and global communities in which they live. </w:t>
      </w:r>
    </w:p>
    <w:p w14:paraId="1DC55B7D" w14:textId="3F56A565" w:rsidR="00B63B9D" w:rsidRPr="00B63B9D" w:rsidRDefault="00B63B9D" w:rsidP="00B63B9D">
      <w:pPr>
        <w:widowControl w:val="0"/>
        <w:pBdr>
          <w:top w:val="nil"/>
          <w:left w:val="nil"/>
          <w:bottom w:val="nil"/>
          <w:right w:val="nil"/>
          <w:between w:val="nil"/>
        </w:pBdr>
        <w:spacing w:before="200" w:after="0" w:line="240" w:lineRule="auto"/>
        <w:ind w:left="426" w:right="903"/>
        <w:jc w:val="both"/>
        <w:rPr>
          <w:rFonts w:ascii="Arial" w:eastAsia="Arial" w:hAnsi="Arial" w:cs="Arial"/>
          <w:color w:val="000000"/>
          <w:sz w:val="24"/>
          <w:szCs w:val="24"/>
          <w:lang w:eastAsia="en-GB"/>
        </w:rPr>
      </w:pPr>
      <w:r w:rsidRPr="00B63B9D">
        <w:rPr>
          <w:rFonts w:ascii="Arial" w:eastAsia="Arial" w:hAnsi="Arial" w:cs="Arial"/>
          <w:color w:val="000000"/>
          <w:sz w:val="24"/>
          <w:szCs w:val="24"/>
          <w:lang w:eastAsia="en-GB"/>
        </w:rPr>
        <w:t xml:space="preserve">Anglian Learning has been founded on strong collaborative and trusting relationships, where everybody is committed to sharing their successes, but equally open to new ideas and alternative perspectives. </w:t>
      </w:r>
      <w:r w:rsidR="00E041D9">
        <w:rPr>
          <w:rFonts w:ascii="Arial" w:eastAsia="Arial" w:hAnsi="Arial" w:cs="Arial"/>
          <w:color w:val="000000"/>
          <w:sz w:val="24"/>
          <w:szCs w:val="24"/>
          <w:lang w:eastAsia="en-GB"/>
        </w:rPr>
        <w:t xml:space="preserve">We also firmly believe that our most important resource is our people, and if you apply and are successful in your application, we promise to develop and support you in your career, as well as providing a caring, friendly environment in which to work. </w:t>
      </w:r>
    </w:p>
    <w:p w14:paraId="37538155" w14:textId="56BD8B73" w:rsidR="00B63B9D" w:rsidRPr="00B63B9D" w:rsidRDefault="00B63B9D" w:rsidP="00B63B9D">
      <w:pPr>
        <w:widowControl w:val="0"/>
        <w:pBdr>
          <w:top w:val="nil"/>
          <w:left w:val="nil"/>
          <w:bottom w:val="nil"/>
          <w:right w:val="nil"/>
          <w:between w:val="nil"/>
        </w:pBdr>
        <w:spacing w:before="200" w:after="0" w:line="240" w:lineRule="auto"/>
        <w:ind w:left="426" w:right="903"/>
        <w:jc w:val="both"/>
        <w:rPr>
          <w:rFonts w:ascii="Arial" w:eastAsia="Arial" w:hAnsi="Arial" w:cs="Arial"/>
          <w:sz w:val="24"/>
          <w:szCs w:val="24"/>
          <w:highlight w:val="yellow"/>
          <w:lang w:eastAsia="en-GB"/>
        </w:rPr>
      </w:pPr>
      <w:r w:rsidRPr="00B63B9D">
        <w:rPr>
          <w:rFonts w:ascii="Arial" w:eastAsia="Arial" w:hAnsi="Arial" w:cs="Arial"/>
          <w:color w:val="000000"/>
          <w:sz w:val="24"/>
          <w:szCs w:val="24"/>
          <w:lang w:eastAsia="en-GB"/>
        </w:rPr>
        <w:t xml:space="preserve">For an informal discussion regarding this role, please contact </w:t>
      </w:r>
      <w:r w:rsidR="003C7C85">
        <w:rPr>
          <w:rFonts w:ascii="Arial" w:eastAsia="Arial" w:hAnsi="Arial" w:cs="Arial"/>
          <w:color w:val="000000"/>
          <w:sz w:val="24"/>
          <w:szCs w:val="24"/>
          <w:lang w:eastAsia="en-GB"/>
        </w:rPr>
        <w:t xml:space="preserve">Richard Mayer, Director of IT at Anglian Learning </w:t>
      </w:r>
      <w:r w:rsidR="00236F34" w:rsidRPr="00B63B9D">
        <w:rPr>
          <w:rFonts w:ascii="Arial" w:eastAsia="Arial" w:hAnsi="Arial" w:cs="Arial"/>
          <w:color w:val="000000"/>
          <w:sz w:val="24"/>
          <w:szCs w:val="24"/>
          <w:lang w:eastAsia="en-GB"/>
        </w:rPr>
        <w:t>on</w:t>
      </w:r>
      <w:r w:rsidRPr="00B63B9D">
        <w:rPr>
          <w:rFonts w:ascii="Arial" w:eastAsia="Arial" w:hAnsi="Arial" w:cs="Arial"/>
          <w:sz w:val="24"/>
          <w:szCs w:val="24"/>
          <w:lang w:eastAsia="en-GB"/>
        </w:rPr>
        <w:t xml:space="preserve"> </w:t>
      </w:r>
      <w:hyperlink r:id="rId16" w:history="1">
        <w:r w:rsidR="003C7C85" w:rsidRPr="0042669B">
          <w:rPr>
            <w:rStyle w:val="Hyperlink"/>
            <w:rFonts w:ascii="Arial" w:eastAsia="Arial" w:hAnsi="Arial" w:cs="Arial"/>
            <w:sz w:val="24"/>
            <w:szCs w:val="24"/>
            <w:lang w:eastAsia="en-GB"/>
          </w:rPr>
          <w:t>rmayer@anglianlearning.org</w:t>
        </w:r>
      </w:hyperlink>
      <w:r w:rsidR="003C7C85">
        <w:rPr>
          <w:rFonts w:ascii="Arial" w:eastAsia="Arial" w:hAnsi="Arial" w:cs="Arial"/>
          <w:sz w:val="24"/>
          <w:szCs w:val="24"/>
          <w:lang w:eastAsia="en-GB"/>
        </w:rPr>
        <w:t xml:space="preserve"> </w:t>
      </w:r>
    </w:p>
    <w:p w14:paraId="19957931" w14:textId="057E66A9" w:rsidR="00B63B9D" w:rsidRPr="00B63B9D" w:rsidRDefault="00B63B9D" w:rsidP="00B63B9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r w:rsidRPr="00B63B9D">
        <w:rPr>
          <w:rFonts w:ascii="Arial" w:eastAsia="Arial" w:hAnsi="Arial" w:cs="Arial"/>
          <w:color w:val="000000"/>
          <w:sz w:val="24"/>
          <w:szCs w:val="24"/>
          <w:lang w:eastAsia="en-GB"/>
        </w:rPr>
        <w:t>I hope that you find the following information useful</w:t>
      </w:r>
      <w:r w:rsidR="00F53122">
        <w:rPr>
          <w:rFonts w:ascii="Arial" w:eastAsia="Arial" w:hAnsi="Arial" w:cs="Arial"/>
          <w:color w:val="000000"/>
          <w:sz w:val="24"/>
          <w:szCs w:val="24"/>
          <w:lang w:eastAsia="en-GB"/>
        </w:rPr>
        <w:t>. If you wish to visit our school or make an application for this vacancy, please see contact information within.</w:t>
      </w:r>
    </w:p>
    <w:p w14:paraId="16570214" w14:textId="0BC551C7" w:rsidR="00B63B9D" w:rsidRPr="00B63B9D" w:rsidRDefault="00B63B9D" w:rsidP="00B63B9D">
      <w:pPr>
        <w:widowControl w:val="0"/>
        <w:pBdr>
          <w:top w:val="nil"/>
          <w:left w:val="nil"/>
          <w:bottom w:val="nil"/>
          <w:right w:val="nil"/>
          <w:between w:val="nil"/>
        </w:pBdr>
        <w:spacing w:before="199" w:after="0" w:line="412" w:lineRule="auto"/>
        <w:ind w:left="567" w:right="947" w:hanging="141"/>
        <w:rPr>
          <w:rFonts w:ascii="Arial" w:eastAsia="Arial" w:hAnsi="Arial" w:cs="Arial"/>
          <w:color w:val="000000"/>
          <w:sz w:val="24"/>
          <w:szCs w:val="24"/>
          <w:lang w:eastAsia="en-GB"/>
        </w:rPr>
      </w:pPr>
      <w:r w:rsidRPr="00B63B9D">
        <w:rPr>
          <w:rFonts w:ascii="Arial" w:eastAsia="Arial" w:hAnsi="Arial" w:cs="Arial"/>
          <w:color w:val="000000"/>
          <w:sz w:val="24"/>
          <w:szCs w:val="24"/>
          <w:lang w:eastAsia="en-GB"/>
        </w:rPr>
        <w:t xml:space="preserve">We look forward to </w:t>
      </w:r>
      <w:r w:rsidR="009B2983">
        <w:rPr>
          <w:rFonts w:ascii="Arial" w:eastAsia="Arial" w:hAnsi="Arial" w:cs="Arial"/>
          <w:color w:val="000000"/>
          <w:sz w:val="24"/>
          <w:szCs w:val="24"/>
          <w:lang w:eastAsia="en-GB"/>
        </w:rPr>
        <w:t>hearing from you</w:t>
      </w:r>
      <w:r w:rsidRPr="00B63B9D">
        <w:rPr>
          <w:rFonts w:ascii="Arial" w:eastAsia="Arial" w:hAnsi="Arial" w:cs="Arial"/>
          <w:color w:val="000000"/>
          <w:sz w:val="24"/>
          <w:szCs w:val="24"/>
          <w:lang w:eastAsia="en-GB"/>
        </w:rPr>
        <w:t xml:space="preserve">. </w:t>
      </w:r>
    </w:p>
    <w:p w14:paraId="22F7725D" w14:textId="5594F026" w:rsidR="00B63B9D" w:rsidRDefault="00F53122" w:rsidP="00B63B9D">
      <w:pPr>
        <w:widowControl w:val="0"/>
        <w:pBdr>
          <w:top w:val="nil"/>
          <w:left w:val="nil"/>
          <w:bottom w:val="nil"/>
          <w:right w:val="nil"/>
          <w:between w:val="nil"/>
        </w:pBdr>
        <w:spacing w:before="199" w:after="0" w:line="412" w:lineRule="auto"/>
        <w:ind w:left="567" w:right="947" w:hanging="141"/>
        <w:rPr>
          <w:rFonts w:ascii="Arial" w:eastAsia="Arial" w:hAnsi="Arial" w:cs="Arial"/>
          <w:color w:val="000000"/>
          <w:sz w:val="24"/>
          <w:szCs w:val="24"/>
          <w:lang w:eastAsia="en-GB"/>
        </w:rPr>
      </w:pPr>
      <w:r w:rsidRPr="00B63B9D">
        <w:rPr>
          <w:rFonts w:ascii="Arial" w:eastAsia="Arial" w:hAnsi="Arial" w:cs="Arial"/>
          <w:noProof/>
          <w:lang w:eastAsia="en-GB"/>
        </w:rPr>
        <w:drawing>
          <wp:anchor distT="0" distB="0" distL="0" distR="0" simplePos="0" relativeHeight="251661312" behindDoc="0" locked="0" layoutInCell="1" hidden="0" allowOverlap="1" wp14:anchorId="70F3A07D" wp14:editId="055BB013">
            <wp:simplePos x="0" y="0"/>
            <wp:positionH relativeFrom="column">
              <wp:posOffset>297490</wp:posOffset>
            </wp:positionH>
            <wp:positionV relativeFrom="paragraph">
              <wp:posOffset>420030</wp:posOffset>
            </wp:positionV>
            <wp:extent cx="786765" cy="519430"/>
            <wp:effectExtent l="0" t="0" r="0" b="0"/>
            <wp:wrapNone/>
            <wp:docPr id="36" name="image1.jpg" descr="Let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6" name="image1.jpg" descr="Letter&#10;&#10;Description automatically generated with low confidence"/>
                    <pic:cNvPicPr preferRelativeResize="0"/>
                  </pic:nvPicPr>
                  <pic:blipFill>
                    <a:blip r:embed="rId17"/>
                    <a:srcRect/>
                    <a:stretch>
                      <a:fillRect/>
                    </a:stretch>
                  </pic:blipFill>
                  <pic:spPr>
                    <a:xfrm>
                      <a:off x="0" y="0"/>
                      <a:ext cx="786765" cy="519430"/>
                    </a:xfrm>
                    <a:prstGeom prst="rect">
                      <a:avLst/>
                    </a:prstGeom>
                    <a:ln/>
                  </pic:spPr>
                </pic:pic>
              </a:graphicData>
            </a:graphic>
            <wp14:sizeRelH relativeFrom="margin">
              <wp14:pctWidth>0</wp14:pctWidth>
            </wp14:sizeRelH>
            <wp14:sizeRelV relativeFrom="margin">
              <wp14:pctHeight>0</wp14:pctHeight>
            </wp14:sizeRelV>
          </wp:anchor>
        </w:drawing>
      </w:r>
      <w:r w:rsidR="00B63B9D" w:rsidRPr="00B63B9D">
        <w:rPr>
          <w:rFonts w:ascii="Arial" w:eastAsia="Arial" w:hAnsi="Arial" w:cs="Arial"/>
          <w:color w:val="000000"/>
          <w:sz w:val="24"/>
          <w:szCs w:val="24"/>
          <w:lang w:eastAsia="en-GB"/>
        </w:rPr>
        <w:t>Yours sincerely</w:t>
      </w:r>
    </w:p>
    <w:p w14:paraId="79CF485C" w14:textId="33516B7A" w:rsidR="00F53122" w:rsidRPr="00B63B9D" w:rsidRDefault="00F53122" w:rsidP="00B63B9D">
      <w:pPr>
        <w:widowControl w:val="0"/>
        <w:pBdr>
          <w:top w:val="nil"/>
          <w:left w:val="nil"/>
          <w:bottom w:val="nil"/>
          <w:right w:val="nil"/>
          <w:between w:val="nil"/>
        </w:pBdr>
        <w:spacing w:before="199" w:after="0" w:line="412" w:lineRule="auto"/>
        <w:ind w:left="567" w:right="947" w:hanging="141"/>
        <w:rPr>
          <w:rFonts w:ascii="Arial" w:eastAsia="Arial" w:hAnsi="Arial" w:cs="Arial"/>
          <w:color w:val="000000"/>
          <w:sz w:val="24"/>
          <w:szCs w:val="24"/>
          <w:lang w:eastAsia="en-GB"/>
        </w:rPr>
      </w:pPr>
    </w:p>
    <w:p w14:paraId="09EB1D00" w14:textId="1E855387" w:rsidR="00B63B9D" w:rsidRPr="00B63B9D" w:rsidRDefault="00B63B9D" w:rsidP="00B63B9D">
      <w:pPr>
        <w:widowControl w:val="0"/>
        <w:pBdr>
          <w:top w:val="nil"/>
          <w:left w:val="nil"/>
          <w:bottom w:val="nil"/>
          <w:right w:val="nil"/>
          <w:between w:val="nil"/>
        </w:pBdr>
        <w:spacing w:before="3" w:after="0" w:line="240" w:lineRule="auto"/>
        <w:rPr>
          <w:rFonts w:ascii="Arial" w:eastAsia="Arial" w:hAnsi="Arial" w:cs="Arial"/>
          <w:color w:val="000000"/>
          <w:sz w:val="4"/>
          <w:szCs w:val="4"/>
          <w:lang w:eastAsia="en-GB"/>
        </w:rPr>
      </w:pPr>
    </w:p>
    <w:p w14:paraId="1BC439DB" w14:textId="09C80ED0" w:rsidR="00B63B9D" w:rsidRPr="00B63B9D" w:rsidRDefault="00B63B9D" w:rsidP="00B63B9D">
      <w:pPr>
        <w:widowControl w:val="0"/>
        <w:pBdr>
          <w:top w:val="nil"/>
          <w:left w:val="nil"/>
          <w:bottom w:val="nil"/>
          <w:right w:val="nil"/>
          <w:between w:val="nil"/>
        </w:pBdr>
        <w:spacing w:before="206" w:after="0" w:line="240" w:lineRule="auto"/>
        <w:ind w:left="217"/>
        <w:jc w:val="both"/>
        <w:rPr>
          <w:rFonts w:ascii="Arial" w:eastAsia="Arial" w:hAnsi="Arial" w:cs="Arial"/>
          <w:color w:val="000000"/>
          <w:sz w:val="24"/>
          <w:szCs w:val="24"/>
          <w:lang w:eastAsia="en-GB"/>
        </w:rPr>
      </w:pPr>
      <w:r w:rsidRPr="00B63B9D">
        <w:rPr>
          <w:rFonts w:ascii="Arial" w:eastAsia="Arial" w:hAnsi="Arial" w:cs="Arial"/>
          <w:color w:val="000000"/>
          <w:sz w:val="24"/>
          <w:szCs w:val="24"/>
          <w:lang w:eastAsia="en-GB"/>
        </w:rPr>
        <w:t>Jonathan Culpin</w:t>
      </w:r>
    </w:p>
    <w:p w14:paraId="51EC4A85" w14:textId="2DF31184" w:rsidR="00B63B9D" w:rsidRPr="00B63B9D" w:rsidRDefault="00B63B9D" w:rsidP="00B63B9D">
      <w:pPr>
        <w:widowControl w:val="0"/>
        <w:pBdr>
          <w:top w:val="nil"/>
          <w:left w:val="nil"/>
          <w:bottom w:val="nil"/>
          <w:right w:val="nil"/>
          <w:between w:val="nil"/>
        </w:pBdr>
        <w:spacing w:before="22" w:after="0" w:line="240" w:lineRule="auto"/>
        <w:ind w:left="217"/>
        <w:jc w:val="both"/>
        <w:rPr>
          <w:rFonts w:ascii="Arial" w:eastAsia="Arial" w:hAnsi="Arial" w:cs="Arial"/>
          <w:color w:val="000000"/>
          <w:sz w:val="24"/>
          <w:szCs w:val="24"/>
          <w:lang w:eastAsia="en-GB"/>
        </w:rPr>
      </w:pPr>
      <w:r w:rsidRPr="00B63B9D">
        <w:rPr>
          <w:rFonts w:ascii="Arial" w:eastAsia="Arial" w:hAnsi="Arial" w:cs="Arial"/>
          <w:color w:val="000000"/>
          <w:sz w:val="24"/>
          <w:szCs w:val="24"/>
          <w:lang w:eastAsia="en-GB"/>
        </w:rPr>
        <w:t>Chief Executive Officer</w:t>
      </w:r>
    </w:p>
    <w:p w14:paraId="10E936C2" w14:textId="1121624F" w:rsidR="00B63B9D" w:rsidRDefault="00B63B9D" w:rsidP="00B63B9D">
      <w:pPr>
        <w:rPr>
          <w:rFonts w:ascii="Arial" w:hAnsi="Arial" w:cs="Arial"/>
          <w:b/>
          <w:bCs/>
          <w:sz w:val="40"/>
          <w:szCs w:val="40"/>
        </w:rPr>
      </w:pPr>
    </w:p>
    <w:p w14:paraId="2ACD2A49" w14:textId="48C53808" w:rsidR="00F53122" w:rsidRDefault="004E194D" w:rsidP="00F53122">
      <w:pPr>
        <w:rPr>
          <w:rFonts w:ascii="Arial" w:hAnsi="Arial" w:cs="Arial"/>
          <w:b/>
          <w:bCs/>
          <w:sz w:val="40"/>
          <w:szCs w:val="40"/>
        </w:rPr>
      </w:pPr>
      <w:r>
        <w:rPr>
          <w:noProof/>
        </w:rPr>
        <w:drawing>
          <wp:anchor distT="0" distB="0" distL="0" distR="0" simplePos="0" relativeHeight="251663360" behindDoc="0" locked="0" layoutInCell="1" hidden="0" allowOverlap="1" wp14:anchorId="561391B2" wp14:editId="112B019A">
            <wp:simplePos x="0" y="0"/>
            <wp:positionH relativeFrom="page">
              <wp:posOffset>765544</wp:posOffset>
            </wp:positionH>
            <wp:positionV relativeFrom="page">
              <wp:posOffset>7464056</wp:posOffset>
            </wp:positionV>
            <wp:extent cx="6113721" cy="2057942"/>
            <wp:effectExtent l="0" t="0" r="1905" b="0"/>
            <wp:wrapNone/>
            <wp:docPr id="3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6130647" cy="2063640"/>
                    </a:xfrm>
                    <a:prstGeom prst="rect">
                      <a:avLst/>
                    </a:prstGeom>
                    <a:ln/>
                  </pic:spPr>
                </pic:pic>
              </a:graphicData>
            </a:graphic>
            <wp14:sizeRelH relativeFrom="margin">
              <wp14:pctWidth>0</wp14:pctWidth>
            </wp14:sizeRelH>
            <wp14:sizeRelV relativeFrom="margin">
              <wp14:pctHeight>0</wp14:pctHeight>
            </wp14:sizeRelV>
          </wp:anchor>
        </w:drawing>
      </w:r>
    </w:p>
    <w:p w14:paraId="61B0CFAA" w14:textId="18EEDB0F" w:rsidR="00F53122" w:rsidRDefault="00F53122" w:rsidP="00F53122">
      <w:pPr>
        <w:tabs>
          <w:tab w:val="left" w:pos="1792"/>
        </w:tabs>
        <w:rPr>
          <w:rFonts w:ascii="Arial" w:hAnsi="Arial" w:cs="Arial"/>
          <w:sz w:val="40"/>
          <w:szCs w:val="40"/>
        </w:rPr>
      </w:pPr>
      <w:r>
        <w:rPr>
          <w:rFonts w:ascii="Arial" w:hAnsi="Arial" w:cs="Arial"/>
          <w:sz w:val="40"/>
          <w:szCs w:val="40"/>
        </w:rPr>
        <w:tab/>
      </w:r>
    </w:p>
    <w:p w14:paraId="1E567D5B" w14:textId="0B076AAE" w:rsidR="00F53122" w:rsidRDefault="00F53122" w:rsidP="00F53122">
      <w:pPr>
        <w:tabs>
          <w:tab w:val="left" w:pos="1792"/>
        </w:tabs>
        <w:rPr>
          <w:rFonts w:ascii="Arial" w:hAnsi="Arial" w:cs="Arial"/>
          <w:sz w:val="40"/>
          <w:szCs w:val="40"/>
        </w:rPr>
      </w:pPr>
    </w:p>
    <w:p w14:paraId="36945846" w14:textId="740B3EB5" w:rsidR="00F53122" w:rsidRDefault="00F53122" w:rsidP="00F53122">
      <w:pPr>
        <w:tabs>
          <w:tab w:val="left" w:pos="1792"/>
        </w:tabs>
        <w:rPr>
          <w:rFonts w:ascii="Arial" w:hAnsi="Arial" w:cs="Arial"/>
          <w:sz w:val="40"/>
          <w:szCs w:val="40"/>
        </w:rPr>
      </w:pPr>
    </w:p>
    <w:p w14:paraId="6E719851" w14:textId="16ED514A" w:rsidR="00F53122" w:rsidRDefault="00F53122" w:rsidP="00F53122">
      <w:pPr>
        <w:tabs>
          <w:tab w:val="left" w:pos="1792"/>
        </w:tabs>
        <w:rPr>
          <w:rFonts w:ascii="Arial" w:hAnsi="Arial" w:cs="Arial"/>
          <w:sz w:val="40"/>
          <w:szCs w:val="40"/>
        </w:rPr>
      </w:pPr>
    </w:p>
    <w:p w14:paraId="29545315" w14:textId="4A8750CA" w:rsidR="00F53122" w:rsidRDefault="00F53122" w:rsidP="00F53122">
      <w:pPr>
        <w:tabs>
          <w:tab w:val="left" w:pos="1792"/>
        </w:tabs>
        <w:rPr>
          <w:rFonts w:ascii="Arial" w:hAnsi="Arial" w:cs="Arial"/>
          <w:sz w:val="40"/>
          <w:szCs w:val="40"/>
        </w:rPr>
      </w:pPr>
    </w:p>
    <w:p w14:paraId="1870D80D" w14:textId="6CA02D6C" w:rsidR="004E194D" w:rsidRDefault="004E194D" w:rsidP="004E194D">
      <w:pPr>
        <w:widowControl w:val="0"/>
        <w:spacing w:before="91" w:after="0" w:line="240" w:lineRule="auto"/>
        <w:ind w:firstLine="426"/>
        <w:jc w:val="both"/>
        <w:outlineLvl w:val="0"/>
        <w:rPr>
          <w:rFonts w:ascii="Arial" w:eastAsia="Arial" w:hAnsi="Arial" w:cs="Arial"/>
          <w:b/>
          <w:bCs/>
          <w:sz w:val="28"/>
          <w:szCs w:val="28"/>
          <w:lang w:eastAsia="en-GB"/>
        </w:rPr>
      </w:pPr>
      <w:r w:rsidRPr="004E194D">
        <w:rPr>
          <w:rFonts w:ascii="Arial" w:eastAsia="Arial" w:hAnsi="Arial" w:cs="Arial"/>
          <w:b/>
          <w:bCs/>
          <w:sz w:val="28"/>
          <w:szCs w:val="28"/>
          <w:lang w:eastAsia="en-GB"/>
        </w:rPr>
        <w:t>Anglian Learning</w:t>
      </w:r>
    </w:p>
    <w:p w14:paraId="4519CAFB" w14:textId="77777777" w:rsidR="009C19A8" w:rsidRPr="004E194D" w:rsidRDefault="009C19A8" w:rsidP="004E194D">
      <w:pPr>
        <w:widowControl w:val="0"/>
        <w:spacing w:before="91" w:after="0" w:line="240" w:lineRule="auto"/>
        <w:ind w:firstLine="426"/>
        <w:jc w:val="both"/>
        <w:outlineLvl w:val="0"/>
        <w:rPr>
          <w:rFonts w:ascii="Arial" w:eastAsia="Arial" w:hAnsi="Arial" w:cs="Arial"/>
          <w:b/>
          <w:bCs/>
          <w:sz w:val="12"/>
          <w:szCs w:val="12"/>
          <w:lang w:eastAsia="en-GB"/>
        </w:rPr>
      </w:pPr>
    </w:p>
    <w:p w14:paraId="215FFA01" w14:textId="731D181F" w:rsidR="004860F6" w:rsidRDefault="009E4173" w:rsidP="004860F6">
      <w:pPr>
        <w:widowControl w:val="0"/>
        <w:pBdr>
          <w:top w:val="nil"/>
          <w:left w:val="nil"/>
          <w:bottom w:val="nil"/>
          <w:right w:val="nil"/>
          <w:between w:val="nil"/>
        </w:pBdr>
        <w:spacing w:before="199" w:line="240" w:lineRule="auto"/>
        <w:ind w:left="426" w:right="891"/>
        <w:jc w:val="both"/>
        <w:rPr>
          <w:rFonts w:ascii="Arial" w:eastAsia="Arial" w:hAnsi="Arial" w:cs="Arial"/>
          <w:color w:val="000000"/>
          <w:lang w:eastAsia="en-GB"/>
        </w:rPr>
      </w:pPr>
      <w:r>
        <w:rPr>
          <w:rFonts w:ascii="Arial" w:eastAsia="Arial" w:hAnsi="Arial" w:cs="Arial"/>
          <w:color w:val="000000"/>
          <w:sz w:val="24"/>
          <w:szCs w:val="24"/>
          <w:lang w:eastAsia="en-GB"/>
        </w:rPr>
        <w:t xml:space="preserve">Our mission is to </w:t>
      </w:r>
      <w:r w:rsidR="004860F6" w:rsidRPr="004860F6">
        <w:rPr>
          <w:rFonts w:ascii="Arial" w:eastAsia="Arial" w:hAnsi="Arial" w:cs="Arial"/>
          <w:color w:val="000000"/>
          <w:lang w:eastAsia="en-GB"/>
        </w:rPr>
        <w:t xml:space="preserve">build an innovative partnership of academies that excites, </w:t>
      </w:r>
      <w:r w:rsidR="00D564E3" w:rsidRPr="004860F6">
        <w:rPr>
          <w:rFonts w:ascii="Arial" w:eastAsia="Arial" w:hAnsi="Arial" w:cs="Arial"/>
          <w:color w:val="000000"/>
          <w:lang w:eastAsia="en-GB"/>
        </w:rPr>
        <w:t>inspires,</w:t>
      </w:r>
      <w:r w:rsidR="004860F6" w:rsidRPr="004860F6">
        <w:rPr>
          <w:rFonts w:ascii="Arial" w:eastAsia="Arial" w:hAnsi="Arial" w:cs="Arial"/>
          <w:color w:val="000000"/>
          <w:lang w:eastAsia="en-GB"/>
        </w:rPr>
        <w:t xml:space="preserve"> and empowers our people</w:t>
      </w:r>
      <w:r w:rsidR="00480A69">
        <w:rPr>
          <w:rFonts w:ascii="Arial" w:eastAsia="Arial" w:hAnsi="Arial" w:cs="Arial"/>
          <w:color w:val="000000"/>
          <w:lang w:eastAsia="en-GB"/>
        </w:rPr>
        <w:t xml:space="preserve"> – pupils, </w:t>
      </w:r>
      <w:r w:rsidR="00D564E3">
        <w:rPr>
          <w:rFonts w:ascii="Arial" w:eastAsia="Arial" w:hAnsi="Arial" w:cs="Arial"/>
          <w:color w:val="000000"/>
          <w:lang w:eastAsia="en-GB"/>
        </w:rPr>
        <w:t>staff,</w:t>
      </w:r>
      <w:r w:rsidR="00480A69">
        <w:rPr>
          <w:rFonts w:ascii="Arial" w:eastAsia="Arial" w:hAnsi="Arial" w:cs="Arial"/>
          <w:color w:val="000000"/>
          <w:lang w:eastAsia="en-GB"/>
        </w:rPr>
        <w:t xml:space="preserve"> and </w:t>
      </w:r>
      <w:r w:rsidR="004D36A8">
        <w:rPr>
          <w:rFonts w:ascii="Arial" w:eastAsia="Arial" w:hAnsi="Arial" w:cs="Arial"/>
          <w:color w:val="000000"/>
          <w:lang w:eastAsia="en-GB"/>
        </w:rPr>
        <w:t>the community in which we work -</w:t>
      </w:r>
      <w:r w:rsidR="004860F6" w:rsidRPr="004860F6">
        <w:rPr>
          <w:rFonts w:ascii="Arial" w:eastAsia="Arial" w:hAnsi="Arial" w:cs="Arial"/>
          <w:color w:val="000000"/>
          <w:lang w:eastAsia="en-GB"/>
        </w:rPr>
        <w:t xml:space="preserve"> to be the very best they can be, to have the confidence to think creatively, and embrace new challenges.</w:t>
      </w:r>
      <w:r w:rsidR="00480A69">
        <w:rPr>
          <w:rFonts w:ascii="Arial" w:eastAsia="Arial" w:hAnsi="Arial" w:cs="Arial"/>
          <w:color w:val="000000"/>
          <w:lang w:eastAsia="en-GB"/>
        </w:rPr>
        <w:t xml:space="preserve"> </w:t>
      </w:r>
      <w:r w:rsidR="004D36A8">
        <w:rPr>
          <w:rFonts w:ascii="Arial" w:eastAsia="Arial" w:hAnsi="Arial" w:cs="Arial"/>
          <w:color w:val="000000"/>
          <w:lang w:eastAsia="en-GB"/>
        </w:rPr>
        <w:t xml:space="preserve">Through this </w:t>
      </w:r>
      <w:r w:rsidR="009A22C5">
        <w:rPr>
          <w:rFonts w:ascii="Arial" w:eastAsia="Arial" w:hAnsi="Arial" w:cs="Arial"/>
          <w:color w:val="000000"/>
          <w:lang w:eastAsia="en-GB"/>
        </w:rPr>
        <w:t xml:space="preserve">we </w:t>
      </w:r>
      <w:r w:rsidR="004D36A8">
        <w:rPr>
          <w:rFonts w:ascii="Arial" w:eastAsia="Arial" w:hAnsi="Arial" w:cs="Arial"/>
          <w:color w:val="000000"/>
          <w:lang w:eastAsia="en-GB"/>
        </w:rPr>
        <w:t xml:space="preserve">will seek to support and inspire our young people to </w:t>
      </w:r>
      <w:r w:rsidR="005101A8">
        <w:rPr>
          <w:rFonts w:ascii="Arial" w:eastAsia="Arial" w:hAnsi="Arial" w:cs="Arial"/>
          <w:color w:val="000000"/>
          <w:lang w:eastAsia="en-GB"/>
        </w:rPr>
        <w:t xml:space="preserve">be dynamic learners who will live, </w:t>
      </w:r>
      <w:r w:rsidR="00D564E3">
        <w:rPr>
          <w:rFonts w:ascii="Arial" w:eastAsia="Arial" w:hAnsi="Arial" w:cs="Arial"/>
          <w:color w:val="000000"/>
          <w:lang w:eastAsia="en-GB"/>
        </w:rPr>
        <w:t>grow,</w:t>
      </w:r>
      <w:r w:rsidR="005101A8">
        <w:rPr>
          <w:rFonts w:ascii="Arial" w:eastAsia="Arial" w:hAnsi="Arial" w:cs="Arial"/>
          <w:color w:val="000000"/>
          <w:lang w:eastAsia="en-GB"/>
        </w:rPr>
        <w:t xml:space="preserve"> and thrive in the local, </w:t>
      </w:r>
      <w:r w:rsidR="00D564E3">
        <w:rPr>
          <w:rFonts w:ascii="Arial" w:eastAsia="Arial" w:hAnsi="Arial" w:cs="Arial"/>
          <w:color w:val="000000"/>
          <w:lang w:eastAsia="en-GB"/>
        </w:rPr>
        <w:t>national,</w:t>
      </w:r>
      <w:r w:rsidR="005101A8">
        <w:rPr>
          <w:rFonts w:ascii="Arial" w:eastAsia="Arial" w:hAnsi="Arial" w:cs="Arial"/>
          <w:color w:val="000000"/>
          <w:lang w:eastAsia="en-GB"/>
        </w:rPr>
        <w:t xml:space="preserve"> and global community in which they live and will work. </w:t>
      </w:r>
    </w:p>
    <w:p w14:paraId="5291F09F" w14:textId="58B1FBB3" w:rsidR="00B95515" w:rsidRDefault="00B95515" w:rsidP="004860F6">
      <w:pPr>
        <w:widowControl w:val="0"/>
        <w:pBdr>
          <w:top w:val="nil"/>
          <w:left w:val="nil"/>
          <w:bottom w:val="nil"/>
          <w:right w:val="nil"/>
          <w:between w:val="nil"/>
        </w:pBdr>
        <w:spacing w:before="199" w:line="240" w:lineRule="auto"/>
        <w:ind w:left="426" w:right="891"/>
        <w:jc w:val="both"/>
        <w:rPr>
          <w:rFonts w:ascii="Arial" w:eastAsia="Arial" w:hAnsi="Arial" w:cs="Arial"/>
          <w:color w:val="000000"/>
          <w:lang w:eastAsia="en-GB"/>
        </w:rPr>
      </w:pPr>
      <w:r>
        <w:rPr>
          <w:rFonts w:ascii="Arial" w:eastAsia="Arial" w:hAnsi="Arial" w:cs="Arial"/>
          <w:color w:val="000000"/>
          <w:lang w:eastAsia="en-GB"/>
        </w:rPr>
        <w:t>Currently, the Trust educates more than 8000 pupils and employs 1000 members of staff in 1</w:t>
      </w:r>
      <w:r w:rsidR="00730924">
        <w:rPr>
          <w:rFonts w:ascii="Arial" w:eastAsia="Arial" w:hAnsi="Arial" w:cs="Arial"/>
          <w:color w:val="000000"/>
          <w:lang w:eastAsia="en-GB"/>
        </w:rPr>
        <w:t>5 schools across three counties, with a 16</w:t>
      </w:r>
      <w:r w:rsidR="00730924" w:rsidRPr="00730924">
        <w:rPr>
          <w:rFonts w:ascii="Arial" w:eastAsia="Arial" w:hAnsi="Arial" w:cs="Arial"/>
          <w:color w:val="000000"/>
          <w:vertAlign w:val="superscript"/>
          <w:lang w:eastAsia="en-GB"/>
        </w:rPr>
        <w:t>th</w:t>
      </w:r>
      <w:r w:rsidR="00730924">
        <w:rPr>
          <w:rFonts w:ascii="Arial" w:eastAsia="Arial" w:hAnsi="Arial" w:cs="Arial"/>
          <w:color w:val="000000"/>
          <w:lang w:eastAsia="en-GB"/>
        </w:rPr>
        <w:t xml:space="preserve"> school due to open in September 2024. </w:t>
      </w:r>
      <w:r w:rsidR="00D564E3">
        <w:rPr>
          <w:rFonts w:ascii="Arial" w:eastAsia="Arial" w:hAnsi="Arial" w:cs="Arial"/>
          <w:color w:val="000000"/>
          <w:lang w:eastAsia="en-GB"/>
        </w:rPr>
        <w:t>Several</w:t>
      </w:r>
      <w:r w:rsidR="009A22C5">
        <w:rPr>
          <w:rFonts w:ascii="Arial" w:eastAsia="Arial" w:hAnsi="Arial" w:cs="Arial"/>
          <w:color w:val="000000"/>
          <w:lang w:eastAsia="en-GB"/>
        </w:rPr>
        <w:t xml:space="preserve"> of</w:t>
      </w:r>
      <w:r w:rsidR="00A412CB">
        <w:rPr>
          <w:rFonts w:ascii="Arial" w:eastAsia="Arial" w:hAnsi="Arial" w:cs="Arial"/>
          <w:color w:val="000000"/>
          <w:lang w:eastAsia="en-GB"/>
        </w:rPr>
        <w:t xml:space="preserve"> our schools provide adult education opportunities, reflecting our commitment to </w:t>
      </w:r>
      <w:r w:rsidR="00855689">
        <w:rPr>
          <w:rFonts w:ascii="Arial" w:eastAsia="Arial" w:hAnsi="Arial" w:cs="Arial"/>
          <w:color w:val="000000"/>
          <w:lang w:eastAsia="en-GB"/>
        </w:rPr>
        <w:t>lifelong</w:t>
      </w:r>
      <w:r w:rsidR="00A412CB">
        <w:rPr>
          <w:rFonts w:ascii="Arial" w:eastAsia="Arial" w:hAnsi="Arial" w:cs="Arial"/>
          <w:color w:val="000000"/>
          <w:lang w:eastAsia="en-GB"/>
        </w:rPr>
        <w:t xml:space="preserve"> learning and we also operate our own sport centres, under the banner of Anglian Leisure. </w:t>
      </w:r>
      <w:r w:rsidR="00CA5CA0">
        <w:rPr>
          <w:rFonts w:ascii="Arial" w:eastAsia="Arial" w:hAnsi="Arial" w:cs="Arial"/>
          <w:color w:val="000000"/>
          <w:lang w:eastAsia="en-GB"/>
        </w:rPr>
        <w:t>We are recent winners of the NGA Outstanding Governance Award</w:t>
      </w:r>
      <w:r w:rsidR="00D7510B">
        <w:rPr>
          <w:rFonts w:ascii="Arial" w:eastAsia="Arial" w:hAnsi="Arial" w:cs="Arial"/>
          <w:color w:val="000000"/>
          <w:lang w:eastAsia="en-GB"/>
        </w:rPr>
        <w:t xml:space="preserve">; have a unique partnership with Arts Council England, reflecting our commitment to arts education; and are one of the eight National Creativity Collaborative </w:t>
      </w:r>
      <w:r w:rsidR="00C32327">
        <w:rPr>
          <w:rFonts w:ascii="Arial" w:eastAsia="Arial" w:hAnsi="Arial" w:cs="Arial"/>
          <w:color w:val="000000"/>
          <w:lang w:eastAsia="en-GB"/>
        </w:rPr>
        <w:t xml:space="preserve">pilot hubs. We are strategic partners in the local teaching school hub, </w:t>
      </w:r>
      <w:r w:rsidR="007B5E26">
        <w:rPr>
          <w:rFonts w:ascii="Arial" w:eastAsia="Arial" w:hAnsi="Arial" w:cs="Arial"/>
          <w:color w:val="000000"/>
          <w:lang w:eastAsia="en-GB"/>
        </w:rPr>
        <w:t xml:space="preserve">working closely to provide with other trusts to provide professional qualifications in addition to own very extensive </w:t>
      </w:r>
      <w:r w:rsidR="000F2DCB">
        <w:rPr>
          <w:rFonts w:ascii="Arial" w:eastAsia="Arial" w:hAnsi="Arial" w:cs="Arial"/>
          <w:color w:val="000000"/>
          <w:lang w:eastAsia="en-GB"/>
        </w:rPr>
        <w:t xml:space="preserve">professional learning programmes. </w:t>
      </w:r>
    </w:p>
    <w:p w14:paraId="77B4A35D" w14:textId="37068416" w:rsidR="00534E0D" w:rsidRDefault="00534E0D" w:rsidP="004860F6">
      <w:pPr>
        <w:widowControl w:val="0"/>
        <w:pBdr>
          <w:top w:val="nil"/>
          <w:left w:val="nil"/>
          <w:bottom w:val="nil"/>
          <w:right w:val="nil"/>
          <w:between w:val="nil"/>
        </w:pBdr>
        <w:spacing w:before="199" w:line="240" w:lineRule="auto"/>
        <w:ind w:left="426" w:right="891"/>
        <w:jc w:val="both"/>
        <w:rPr>
          <w:rFonts w:ascii="Arial" w:eastAsia="Arial" w:hAnsi="Arial" w:cs="Arial"/>
          <w:color w:val="000000"/>
          <w:lang w:eastAsia="en-GB"/>
        </w:rPr>
      </w:pPr>
      <w:r>
        <w:rPr>
          <w:rFonts w:ascii="Arial" w:eastAsia="Arial" w:hAnsi="Arial" w:cs="Arial"/>
          <w:color w:val="000000"/>
          <w:lang w:eastAsia="en-GB"/>
        </w:rPr>
        <w:t>We provide school improvement support to our schools</w:t>
      </w:r>
      <w:r w:rsidR="0065411F">
        <w:rPr>
          <w:rFonts w:ascii="Arial" w:eastAsia="Arial" w:hAnsi="Arial" w:cs="Arial"/>
          <w:color w:val="000000"/>
          <w:lang w:eastAsia="en-GB"/>
        </w:rPr>
        <w:t xml:space="preserve">, alongside finance, human resources, </w:t>
      </w:r>
      <w:r w:rsidR="00D564E3">
        <w:rPr>
          <w:rFonts w:ascii="Arial" w:eastAsia="Arial" w:hAnsi="Arial" w:cs="Arial"/>
          <w:color w:val="000000"/>
          <w:lang w:eastAsia="en-GB"/>
        </w:rPr>
        <w:t>ICT,</w:t>
      </w:r>
      <w:r w:rsidR="0065411F">
        <w:rPr>
          <w:rFonts w:ascii="Arial" w:eastAsia="Arial" w:hAnsi="Arial" w:cs="Arial"/>
          <w:color w:val="000000"/>
          <w:lang w:eastAsia="en-GB"/>
        </w:rPr>
        <w:t xml:space="preserve"> and estates support. </w:t>
      </w:r>
      <w:r w:rsidR="00BE0BBD">
        <w:rPr>
          <w:rFonts w:ascii="Arial" w:eastAsia="Arial" w:hAnsi="Arial" w:cs="Arial"/>
          <w:color w:val="000000"/>
          <w:lang w:eastAsia="en-GB"/>
        </w:rPr>
        <w:t xml:space="preserve">Many of our leaders, teachers, and professional services staff </w:t>
      </w:r>
      <w:r w:rsidR="000842AD">
        <w:rPr>
          <w:rFonts w:ascii="Arial" w:eastAsia="Arial" w:hAnsi="Arial" w:cs="Arial"/>
          <w:color w:val="000000"/>
          <w:lang w:eastAsia="en-GB"/>
        </w:rPr>
        <w:t xml:space="preserve">are involved in networks across the Trust to share best practice and build skills and knowledge, with some taking on cross-trust leadership positions. </w:t>
      </w:r>
    </w:p>
    <w:p w14:paraId="757A2D66" w14:textId="76DEB019" w:rsidR="00855689" w:rsidRPr="004860F6" w:rsidRDefault="00855689" w:rsidP="004860F6">
      <w:pPr>
        <w:widowControl w:val="0"/>
        <w:pBdr>
          <w:top w:val="nil"/>
          <w:left w:val="nil"/>
          <w:bottom w:val="nil"/>
          <w:right w:val="nil"/>
          <w:between w:val="nil"/>
        </w:pBdr>
        <w:spacing w:before="199" w:line="240" w:lineRule="auto"/>
        <w:ind w:left="426" w:right="891"/>
        <w:jc w:val="both"/>
        <w:rPr>
          <w:rFonts w:ascii="Arial" w:eastAsia="Arial" w:hAnsi="Arial" w:cs="Arial"/>
          <w:color w:val="000000"/>
          <w:lang w:eastAsia="en-GB"/>
        </w:rPr>
      </w:pPr>
    </w:p>
    <w:p w14:paraId="1E74E94A" w14:textId="01197744" w:rsidR="008C1AE5" w:rsidRPr="00D81CBA" w:rsidRDefault="00D81CBA"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lang w:eastAsia="en-GB"/>
        </w:rPr>
      </w:pPr>
      <w:r w:rsidRPr="00D81CBA">
        <w:rPr>
          <w:rFonts w:ascii="Arial" w:eastAsia="Arial" w:hAnsi="Arial" w:cs="Arial"/>
          <w:color w:val="000000"/>
          <w:lang w:eastAsia="en-GB"/>
        </w:rPr>
        <w:t>Our most recent staff survey indicated that a high proportion of staff:</w:t>
      </w:r>
    </w:p>
    <w:p w14:paraId="65E56B10" w14:textId="050D5874" w:rsidR="00D81CBA" w:rsidRPr="00D81CBA" w:rsidRDefault="00D81CBA" w:rsidP="00D81CBA">
      <w:pPr>
        <w:pStyle w:val="ListParagraph"/>
        <w:widowControl w:val="0"/>
        <w:numPr>
          <w:ilvl w:val="0"/>
          <w:numId w:val="10"/>
        </w:numPr>
        <w:pBdr>
          <w:top w:val="nil"/>
          <w:left w:val="nil"/>
          <w:bottom w:val="nil"/>
          <w:right w:val="nil"/>
          <w:between w:val="nil"/>
        </w:pBdr>
        <w:spacing w:before="199" w:after="0" w:line="240" w:lineRule="auto"/>
        <w:ind w:right="891"/>
        <w:jc w:val="both"/>
        <w:rPr>
          <w:rFonts w:ascii="Arial" w:eastAsia="Arial" w:hAnsi="Arial" w:cs="Arial"/>
          <w:color w:val="000000"/>
          <w:lang w:eastAsia="en-GB"/>
        </w:rPr>
      </w:pPr>
      <w:r w:rsidRPr="00D81CBA">
        <w:rPr>
          <w:rFonts w:ascii="Arial" w:eastAsia="Arial" w:hAnsi="Arial" w:cs="Arial"/>
          <w:color w:val="000000"/>
          <w:lang w:eastAsia="en-GB"/>
        </w:rPr>
        <w:t>Feel as though they belong within Anglian Learning</w:t>
      </w:r>
    </w:p>
    <w:p w14:paraId="3554D13C" w14:textId="334FB8D4" w:rsidR="00D81CBA" w:rsidRPr="00D81CBA" w:rsidRDefault="00D81CBA" w:rsidP="00D81CBA">
      <w:pPr>
        <w:pStyle w:val="ListParagraph"/>
        <w:widowControl w:val="0"/>
        <w:numPr>
          <w:ilvl w:val="0"/>
          <w:numId w:val="10"/>
        </w:numPr>
        <w:pBdr>
          <w:top w:val="nil"/>
          <w:left w:val="nil"/>
          <w:bottom w:val="nil"/>
          <w:right w:val="nil"/>
          <w:between w:val="nil"/>
        </w:pBdr>
        <w:spacing w:before="199" w:after="0" w:line="240" w:lineRule="auto"/>
        <w:ind w:right="891"/>
        <w:jc w:val="both"/>
        <w:rPr>
          <w:rFonts w:ascii="Arial" w:eastAsia="Arial" w:hAnsi="Arial" w:cs="Arial"/>
          <w:color w:val="000000"/>
          <w:lang w:eastAsia="en-GB"/>
        </w:rPr>
      </w:pPr>
      <w:r w:rsidRPr="00D81CBA">
        <w:rPr>
          <w:rFonts w:ascii="Arial" w:eastAsia="Arial" w:hAnsi="Arial" w:cs="Arial"/>
          <w:color w:val="000000"/>
          <w:lang w:eastAsia="en-GB"/>
        </w:rPr>
        <w:t>Agree that they are provided with relevant opportunities for professional development</w:t>
      </w:r>
    </w:p>
    <w:p w14:paraId="14725F41" w14:textId="0C9749CC" w:rsidR="00D81CBA" w:rsidRPr="00D81CBA" w:rsidRDefault="00D81CBA" w:rsidP="00D81CBA">
      <w:pPr>
        <w:pStyle w:val="ListParagraph"/>
        <w:widowControl w:val="0"/>
        <w:numPr>
          <w:ilvl w:val="0"/>
          <w:numId w:val="10"/>
        </w:numPr>
        <w:pBdr>
          <w:top w:val="nil"/>
          <w:left w:val="nil"/>
          <w:bottom w:val="nil"/>
          <w:right w:val="nil"/>
          <w:between w:val="nil"/>
        </w:pBdr>
        <w:spacing w:before="199" w:after="0" w:line="240" w:lineRule="auto"/>
        <w:ind w:right="891"/>
        <w:jc w:val="both"/>
        <w:rPr>
          <w:rFonts w:ascii="Arial" w:eastAsia="Arial" w:hAnsi="Arial" w:cs="Arial"/>
          <w:color w:val="000000"/>
          <w:lang w:eastAsia="en-GB"/>
        </w:rPr>
      </w:pPr>
      <w:r w:rsidRPr="00D81CBA">
        <w:rPr>
          <w:rFonts w:ascii="Arial" w:eastAsia="Arial" w:hAnsi="Arial" w:cs="Arial"/>
          <w:color w:val="000000"/>
          <w:lang w:eastAsia="en-GB"/>
        </w:rPr>
        <w:t xml:space="preserve">Feel that there is a positive culture of psychological safety within their school </w:t>
      </w:r>
    </w:p>
    <w:p w14:paraId="6E327574" w14:textId="22B907E9" w:rsidR="00D81CBA" w:rsidRDefault="002838B4" w:rsidP="0095242D">
      <w:pPr>
        <w:pStyle w:val="ListParagraph"/>
        <w:widowControl w:val="0"/>
        <w:numPr>
          <w:ilvl w:val="0"/>
          <w:numId w:val="10"/>
        </w:numPr>
        <w:pBdr>
          <w:top w:val="nil"/>
          <w:left w:val="nil"/>
          <w:bottom w:val="nil"/>
          <w:right w:val="nil"/>
          <w:between w:val="nil"/>
        </w:pBdr>
        <w:spacing w:before="199" w:after="0" w:line="240" w:lineRule="auto"/>
        <w:ind w:right="891"/>
        <w:jc w:val="both"/>
        <w:rPr>
          <w:rFonts w:ascii="Arial" w:eastAsia="Arial" w:hAnsi="Arial" w:cs="Arial"/>
          <w:color w:val="000000"/>
          <w:lang w:eastAsia="en-GB"/>
        </w:rPr>
      </w:pPr>
      <w:r>
        <w:rPr>
          <w:rFonts w:ascii="Arial" w:eastAsia="Arial" w:hAnsi="Arial" w:cs="Arial"/>
          <w:color w:val="000000"/>
          <w:lang w:eastAsia="en-GB"/>
        </w:rPr>
        <w:t>Have h</w:t>
      </w:r>
      <w:r w:rsidR="00D81CBA" w:rsidRPr="00D81CBA">
        <w:rPr>
          <w:rFonts w:ascii="Arial" w:eastAsia="Arial" w:hAnsi="Arial" w:cs="Arial"/>
          <w:color w:val="000000"/>
          <w:lang w:eastAsia="en-GB"/>
        </w:rPr>
        <w:t>igh levels of job satisfaction and happiness at work</w:t>
      </w:r>
    </w:p>
    <w:p w14:paraId="2F713AA8" w14:textId="1C9DFA6A" w:rsidR="002838B4" w:rsidRPr="002838B4" w:rsidRDefault="002838B4" w:rsidP="002838B4">
      <w:pPr>
        <w:pStyle w:val="ListParagraph"/>
        <w:widowControl w:val="0"/>
        <w:numPr>
          <w:ilvl w:val="0"/>
          <w:numId w:val="10"/>
        </w:numPr>
        <w:pBdr>
          <w:top w:val="nil"/>
          <w:left w:val="nil"/>
          <w:bottom w:val="nil"/>
          <w:right w:val="nil"/>
          <w:between w:val="nil"/>
        </w:pBdr>
        <w:spacing w:before="199" w:after="0" w:line="240" w:lineRule="auto"/>
        <w:ind w:right="891"/>
        <w:jc w:val="both"/>
        <w:rPr>
          <w:rFonts w:ascii="Arial" w:eastAsia="Arial" w:hAnsi="Arial" w:cs="Arial"/>
          <w:color w:val="000000"/>
          <w:lang w:eastAsia="en-GB"/>
        </w:rPr>
      </w:pPr>
      <w:r w:rsidRPr="00D81CBA">
        <w:rPr>
          <w:rFonts w:ascii="Arial" w:eastAsia="Arial" w:hAnsi="Arial" w:cs="Arial"/>
          <w:color w:val="000000"/>
          <w:lang w:eastAsia="en-GB"/>
        </w:rPr>
        <w:t>Would recommend our organisation as a great place to work</w:t>
      </w:r>
    </w:p>
    <w:p w14:paraId="64819E55" w14:textId="19E2196E" w:rsidR="00D81CBA" w:rsidRPr="00D81CBA" w:rsidRDefault="00D81CBA" w:rsidP="002838B4">
      <w:pPr>
        <w:widowControl w:val="0"/>
        <w:pBdr>
          <w:top w:val="nil"/>
          <w:left w:val="nil"/>
          <w:bottom w:val="nil"/>
          <w:right w:val="nil"/>
          <w:between w:val="nil"/>
        </w:pBdr>
        <w:spacing w:before="199" w:after="0" w:line="240" w:lineRule="auto"/>
        <w:ind w:left="720" w:right="891"/>
        <w:jc w:val="both"/>
        <w:rPr>
          <w:rFonts w:ascii="Arial" w:eastAsia="Arial" w:hAnsi="Arial" w:cs="Arial"/>
          <w:color w:val="000000"/>
          <w:lang w:eastAsia="en-GB"/>
        </w:rPr>
      </w:pPr>
      <w:r w:rsidRPr="00D81CBA">
        <w:rPr>
          <w:rFonts w:ascii="Arial" w:eastAsia="Arial" w:hAnsi="Arial" w:cs="Arial"/>
          <w:color w:val="000000"/>
          <w:lang w:eastAsia="en-GB"/>
        </w:rPr>
        <w:t>Almost all staff who responded to the survey feel part a team within their school and can rely on colleagues for support when needed.</w:t>
      </w:r>
    </w:p>
    <w:p w14:paraId="0CB5E0A6" w14:textId="739C813C"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lang w:eastAsia="en-GB"/>
        </w:rPr>
      </w:pPr>
    </w:p>
    <w:p w14:paraId="5616CBA3" w14:textId="1B88BEA1" w:rsidR="002838B4" w:rsidRPr="00D81CBA" w:rsidRDefault="002838B4"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lang w:eastAsia="en-GB"/>
        </w:rPr>
      </w:pPr>
      <w:r>
        <w:rPr>
          <w:rFonts w:ascii="Arial" w:eastAsia="Arial" w:hAnsi="Arial" w:cs="Arial"/>
          <w:color w:val="000000"/>
          <w:lang w:eastAsia="en-GB"/>
        </w:rPr>
        <w:t xml:space="preserve">We </w:t>
      </w:r>
      <w:r w:rsidR="00F54D05">
        <w:rPr>
          <w:rFonts w:ascii="Arial" w:eastAsia="Arial" w:hAnsi="Arial" w:cs="Arial"/>
          <w:color w:val="000000"/>
          <w:lang w:eastAsia="en-GB"/>
        </w:rPr>
        <w:t>look forward to receiving applications from all who wish to be a part of Anglian Learning.</w:t>
      </w:r>
    </w:p>
    <w:p w14:paraId="6BC1DD7B" w14:textId="77777777"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3ECBCB86" w14:textId="77777777"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0E195DD9" w14:textId="77777777"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62E13D68" w14:textId="77777777"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2169A8AC" w14:textId="77777777"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4410012D" w14:textId="77777777"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59E2062D" w14:textId="77777777"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67589C24" w14:textId="6E877E1F" w:rsidR="008C1AE5" w:rsidRPr="00F54D05" w:rsidRDefault="009A22C5" w:rsidP="00F54D05">
      <w:pPr>
        <w:widowControl w:val="0"/>
        <w:pBdr>
          <w:top w:val="nil"/>
          <w:left w:val="nil"/>
          <w:bottom w:val="nil"/>
          <w:right w:val="nil"/>
          <w:between w:val="nil"/>
        </w:pBdr>
        <w:spacing w:before="199" w:after="0" w:line="240" w:lineRule="auto"/>
        <w:ind w:right="891"/>
        <w:jc w:val="center"/>
        <w:rPr>
          <w:rFonts w:ascii="Arial" w:eastAsia="Arial" w:hAnsi="Arial" w:cs="Arial"/>
          <w:b/>
          <w:bCs/>
          <w:color w:val="000000"/>
          <w:lang w:eastAsia="en-GB"/>
        </w:rPr>
      </w:pPr>
      <w:r w:rsidRPr="00F54D05">
        <w:rPr>
          <w:rFonts w:ascii="Arial" w:eastAsia="Arial" w:hAnsi="Arial" w:cs="Arial"/>
          <w:b/>
          <w:bCs/>
          <w:color w:val="000000"/>
          <w:lang w:eastAsia="en-GB"/>
        </w:rPr>
        <w:lastRenderedPageBreak/>
        <w:t xml:space="preserve">This is </w:t>
      </w:r>
      <w:r w:rsidR="00880821">
        <w:rPr>
          <w:rFonts w:ascii="Arial" w:eastAsia="Arial" w:hAnsi="Arial" w:cs="Arial"/>
          <w:b/>
          <w:bCs/>
          <w:color w:val="000000"/>
          <w:lang w:eastAsia="en-GB"/>
        </w:rPr>
        <w:t>the</w:t>
      </w:r>
      <w:r w:rsidRPr="00F54D05">
        <w:rPr>
          <w:rFonts w:ascii="Arial" w:eastAsia="Arial" w:hAnsi="Arial" w:cs="Arial"/>
          <w:b/>
          <w:bCs/>
          <w:color w:val="000000"/>
          <w:lang w:eastAsia="en-GB"/>
        </w:rPr>
        <w:t xml:space="preserve"> Anglian Learning </w:t>
      </w:r>
      <w:r w:rsidR="00880821">
        <w:rPr>
          <w:rFonts w:ascii="Arial" w:eastAsia="Arial" w:hAnsi="Arial" w:cs="Arial"/>
          <w:b/>
          <w:bCs/>
          <w:color w:val="000000"/>
          <w:lang w:eastAsia="en-GB"/>
        </w:rPr>
        <w:t>community</w:t>
      </w:r>
      <w:r w:rsidRPr="00F54D05">
        <w:rPr>
          <w:rFonts w:ascii="Arial" w:eastAsia="Arial" w:hAnsi="Arial" w:cs="Arial"/>
          <w:b/>
          <w:bCs/>
          <w:color w:val="000000"/>
          <w:lang w:eastAsia="en-GB"/>
        </w:rPr>
        <w:t xml:space="preserve">. It is an exciting time to join our </w:t>
      </w:r>
      <w:r w:rsidR="002838B4" w:rsidRPr="00F54D05">
        <w:rPr>
          <w:rFonts w:ascii="Arial" w:eastAsia="Arial" w:hAnsi="Arial" w:cs="Arial"/>
          <w:b/>
          <w:bCs/>
          <w:color w:val="000000"/>
          <w:lang w:eastAsia="en-GB"/>
        </w:rPr>
        <w:t>growing T</w:t>
      </w:r>
      <w:r w:rsidRPr="00F54D05">
        <w:rPr>
          <w:rFonts w:ascii="Arial" w:eastAsia="Arial" w:hAnsi="Arial" w:cs="Arial"/>
          <w:b/>
          <w:bCs/>
          <w:color w:val="000000"/>
          <w:lang w:eastAsia="en-GB"/>
        </w:rPr>
        <w:t>rust.</w:t>
      </w:r>
    </w:p>
    <w:p w14:paraId="1C412E56" w14:textId="403FEB97"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60A9F734" w14:textId="6F3DC8AF" w:rsidR="008C1AE5" w:rsidRDefault="002838B4"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r>
        <w:rPr>
          <w:noProof/>
        </w:rPr>
        <w:drawing>
          <wp:anchor distT="0" distB="0" distL="114300" distR="114300" simplePos="0" relativeHeight="251679744" behindDoc="0" locked="0" layoutInCell="1" allowOverlap="1" wp14:anchorId="78CF769A" wp14:editId="3048D0B2">
            <wp:simplePos x="0" y="0"/>
            <wp:positionH relativeFrom="margin">
              <wp:align>left</wp:align>
            </wp:positionH>
            <wp:positionV relativeFrom="paragraph">
              <wp:posOffset>19897</wp:posOffset>
            </wp:positionV>
            <wp:extent cx="6365897" cy="4292600"/>
            <wp:effectExtent l="0" t="0" r="0" b="0"/>
            <wp:wrapNone/>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rotWithShape="1">
                    <a:blip r:embed="rId19">
                      <a:extLst>
                        <a:ext uri="{28A0092B-C50C-407E-A947-70E740481C1C}">
                          <a14:useLocalDpi xmlns:a14="http://schemas.microsoft.com/office/drawing/2010/main" val="0"/>
                        </a:ext>
                      </a:extLst>
                    </a:blip>
                    <a:srcRect l="26370" t="22952" r="18004" b="9766"/>
                    <a:stretch/>
                  </pic:blipFill>
                  <pic:spPr bwMode="auto">
                    <a:xfrm>
                      <a:off x="0" y="0"/>
                      <a:ext cx="6365897" cy="429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4409CB" w14:textId="12215568"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624BEC9C" w14:textId="7C8F3545"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2AC2E2F7" w14:textId="77777777"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72398CBF" w14:textId="2DA10B76"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4513F0DD" w14:textId="77777777"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487A89E4" w14:textId="6CBE1A6A" w:rsidR="004E194D" w:rsidRPr="004E194D" w:rsidRDefault="004E194D" w:rsidP="009A22C5">
      <w:pPr>
        <w:widowControl w:val="0"/>
        <w:pBdr>
          <w:top w:val="nil"/>
          <w:left w:val="nil"/>
          <w:bottom w:val="nil"/>
          <w:right w:val="nil"/>
          <w:between w:val="nil"/>
        </w:pBdr>
        <w:spacing w:before="199" w:after="0" w:line="240" w:lineRule="auto"/>
        <w:ind w:right="891"/>
        <w:jc w:val="both"/>
        <w:rPr>
          <w:rFonts w:ascii="Arial" w:eastAsia="Arial" w:hAnsi="Arial" w:cs="Arial"/>
          <w:color w:val="000000"/>
          <w:sz w:val="24"/>
          <w:szCs w:val="24"/>
          <w:lang w:eastAsia="en-GB"/>
        </w:rPr>
      </w:pPr>
    </w:p>
    <w:p w14:paraId="2A2CF13D" w14:textId="1B72E607" w:rsidR="005E1A5C" w:rsidRDefault="005E1A5C" w:rsidP="009C19A8">
      <w:pPr>
        <w:widowControl w:val="0"/>
        <w:pBdr>
          <w:top w:val="nil"/>
          <w:left w:val="nil"/>
          <w:bottom w:val="nil"/>
          <w:right w:val="nil"/>
          <w:between w:val="nil"/>
        </w:pBdr>
        <w:spacing w:before="200" w:after="0" w:line="240" w:lineRule="auto"/>
        <w:ind w:right="896"/>
        <w:jc w:val="both"/>
        <w:rPr>
          <w:noProof/>
        </w:rPr>
      </w:pPr>
    </w:p>
    <w:p w14:paraId="72E4B08B" w14:textId="7640A376" w:rsidR="00257EF7" w:rsidRDefault="00257EF7" w:rsidP="009C19A8">
      <w:pPr>
        <w:widowControl w:val="0"/>
        <w:pBdr>
          <w:top w:val="nil"/>
          <w:left w:val="nil"/>
          <w:bottom w:val="nil"/>
          <w:right w:val="nil"/>
          <w:between w:val="nil"/>
        </w:pBdr>
        <w:spacing w:before="200" w:after="0" w:line="240" w:lineRule="auto"/>
        <w:ind w:right="896"/>
        <w:jc w:val="both"/>
        <w:rPr>
          <w:noProof/>
        </w:rPr>
      </w:pPr>
    </w:p>
    <w:p w14:paraId="6C37EAD5" w14:textId="03202893" w:rsidR="00257EF7" w:rsidRDefault="00257EF7" w:rsidP="009C19A8">
      <w:pPr>
        <w:widowControl w:val="0"/>
        <w:pBdr>
          <w:top w:val="nil"/>
          <w:left w:val="nil"/>
          <w:bottom w:val="nil"/>
          <w:right w:val="nil"/>
          <w:between w:val="nil"/>
        </w:pBdr>
        <w:spacing w:before="200" w:after="0" w:line="240" w:lineRule="auto"/>
        <w:ind w:right="896"/>
        <w:jc w:val="both"/>
        <w:rPr>
          <w:noProof/>
        </w:rPr>
      </w:pPr>
    </w:p>
    <w:p w14:paraId="6175A77B" w14:textId="5B02F788" w:rsidR="005E1A5C" w:rsidRDefault="005E1A5C" w:rsidP="009C19A8">
      <w:pPr>
        <w:widowControl w:val="0"/>
        <w:pBdr>
          <w:top w:val="nil"/>
          <w:left w:val="nil"/>
          <w:bottom w:val="nil"/>
          <w:right w:val="nil"/>
          <w:between w:val="nil"/>
        </w:pBdr>
        <w:spacing w:before="200" w:after="0" w:line="240" w:lineRule="auto"/>
        <w:ind w:right="896"/>
        <w:jc w:val="both"/>
        <w:rPr>
          <w:noProof/>
        </w:rPr>
      </w:pPr>
    </w:p>
    <w:p w14:paraId="673AF8EB" w14:textId="77777777" w:rsidR="005E1A5C" w:rsidRDefault="005E1A5C" w:rsidP="009C19A8">
      <w:pPr>
        <w:widowControl w:val="0"/>
        <w:pBdr>
          <w:top w:val="nil"/>
          <w:left w:val="nil"/>
          <w:bottom w:val="nil"/>
          <w:right w:val="nil"/>
          <w:between w:val="nil"/>
        </w:pBdr>
        <w:spacing w:before="200" w:after="0" w:line="240" w:lineRule="auto"/>
        <w:ind w:right="896"/>
        <w:jc w:val="both"/>
        <w:rPr>
          <w:noProof/>
        </w:rPr>
      </w:pPr>
    </w:p>
    <w:p w14:paraId="6B9FC193" w14:textId="77777777" w:rsidR="00257EF7" w:rsidRDefault="00257EF7" w:rsidP="009C19A8">
      <w:pPr>
        <w:widowControl w:val="0"/>
        <w:pBdr>
          <w:top w:val="nil"/>
          <w:left w:val="nil"/>
          <w:bottom w:val="nil"/>
          <w:right w:val="nil"/>
          <w:between w:val="nil"/>
        </w:pBdr>
        <w:spacing w:before="200" w:after="0" w:line="240" w:lineRule="auto"/>
        <w:ind w:right="896"/>
        <w:jc w:val="both"/>
        <w:rPr>
          <w:noProof/>
        </w:rPr>
      </w:pPr>
    </w:p>
    <w:p w14:paraId="02C7B966" w14:textId="3EC2B97F" w:rsidR="00B267D9" w:rsidRDefault="00B267D9" w:rsidP="009C19A8">
      <w:pPr>
        <w:widowControl w:val="0"/>
        <w:pBdr>
          <w:top w:val="nil"/>
          <w:left w:val="nil"/>
          <w:bottom w:val="nil"/>
          <w:right w:val="nil"/>
          <w:between w:val="nil"/>
        </w:pBdr>
        <w:spacing w:before="200" w:after="0" w:line="240" w:lineRule="auto"/>
        <w:ind w:right="896"/>
        <w:jc w:val="both"/>
        <w:rPr>
          <w:rFonts w:ascii="Arial" w:eastAsia="Arial" w:hAnsi="Arial" w:cs="Arial"/>
          <w:color w:val="000000"/>
          <w:sz w:val="24"/>
          <w:szCs w:val="24"/>
          <w:lang w:eastAsia="en-GB"/>
        </w:rPr>
      </w:pPr>
    </w:p>
    <w:p w14:paraId="70E875DF" w14:textId="77777777" w:rsidR="009A22C5" w:rsidRDefault="009A22C5" w:rsidP="004E194D">
      <w:pPr>
        <w:widowControl w:val="0"/>
        <w:pBdr>
          <w:top w:val="nil"/>
          <w:left w:val="nil"/>
          <w:bottom w:val="nil"/>
          <w:right w:val="nil"/>
          <w:between w:val="nil"/>
        </w:pBdr>
        <w:spacing w:before="200" w:after="0" w:line="240" w:lineRule="auto"/>
        <w:ind w:left="426" w:right="896"/>
        <w:jc w:val="both"/>
        <w:rPr>
          <w:rFonts w:ascii="Arial" w:eastAsia="Arial" w:hAnsi="Arial" w:cs="Arial"/>
          <w:color w:val="000000"/>
          <w:sz w:val="24"/>
          <w:szCs w:val="24"/>
          <w:lang w:eastAsia="en-GB"/>
        </w:rPr>
      </w:pPr>
    </w:p>
    <w:p w14:paraId="2008D163" w14:textId="72F30A8B" w:rsidR="004E194D" w:rsidRPr="002838B4" w:rsidRDefault="00F3778C" w:rsidP="002838B4">
      <w:pPr>
        <w:widowControl w:val="0"/>
        <w:pBdr>
          <w:top w:val="nil"/>
          <w:left w:val="nil"/>
          <w:bottom w:val="nil"/>
          <w:right w:val="nil"/>
          <w:between w:val="nil"/>
        </w:pBdr>
        <w:spacing w:before="200" w:after="0" w:line="240" w:lineRule="auto"/>
        <w:ind w:left="426" w:right="896"/>
        <w:jc w:val="both"/>
        <w:rPr>
          <w:rFonts w:ascii="Arial" w:eastAsia="Arial" w:hAnsi="Arial" w:cs="Arial"/>
          <w:color w:val="000000"/>
          <w:lang w:eastAsia="en-GB"/>
        </w:rPr>
      </w:pPr>
      <w:r w:rsidRPr="002838B4">
        <w:rPr>
          <w:rFonts w:ascii="Arial" w:eastAsia="Arial" w:hAnsi="Arial" w:cs="Arial"/>
          <w:color w:val="000000"/>
          <w:lang w:eastAsia="en-GB"/>
        </w:rPr>
        <w:t xml:space="preserve">We are committed to providing outstanding academies which are a </w:t>
      </w:r>
      <w:r w:rsidR="004E194D" w:rsidRPr="002838B4">
        <w:rPr>
          <w:rFonts w:ascii="Arial" w:eastAsia="Arial" w:hAnsi="Arial" w:cs="Arial"/>
          <w:color w:val="000000"/>
          <w:lang w:eastAsia="en-GB"/>
        </w:rPr>
        <w:t>source of pride for the communities that they serve.</w:t>
      </w:r>
    </w:p>
    <w:p w14:paraId="0D55897A" w14:textId="77777777" w:rsidR="004E194D" w:rsidRPr="002838B4" w:rsidRDefault="004E194D" w:rsidP="002838B4">
      <w:pPr>
        <w:widowControl w:val="0"/>
        <w:pBdr>
          <w:top w:val="nil"/>
          <w:left w:val="nil"/>
          <w:bottom w:val="nil"/>
          <w:right w:val="nil"/>
          <w:between w:val="nil"/>
        </w:pBdr>
        <w:spacing w:before="200" w:after="0" w:line="240" w:lineRule="auto"/>
        <w:ind w:left="426" w:right="895"/>
        <w:jc w:val="both"/>
        <w:rPr>
          <w:rFonts w:ascii="Arial" w:eastAsia="Arial" w:hAnsi="Arial" w:cs="Arial"/>
          <w:color w:val="000000"/>
          <w:lang w:eastAsia="en-GB"/>
        </w:rPr>
      </w:pPr>
      <w:r w:rsidRPr="002838B4">
        <w:rPr>
          <w:rFonts w:ascii="Arial" w:eastAsia="Arial" w:hAnsi="Arial" w:cs="Arial"/>
          <w:color w:val="000000"/>
          <w:lang w:eastAsia="en-GB"/>
        </w:rPr>
        <w:t>We aim to achieve this by raising the educational attainment of all our young people and using the collective energy and cross-school educational fertilisation within the Trust to improve life chances by:</w:t>
      </w:r>
    </w:p>
    <w:p w14:paraId="2587BDE0" w14:textId="77777777" w:rsidR="004E194D" w:rsidRPr="002838B4" w:rsidRDefault="004E194D" w:rsidP="002838B4">
      <w:pPr>
        <w:widowControl w:val="0"/>
        <w:numPr>
          <w:ilvl w:val="0"/>
          <w:numId w:val="2"/>
        </w:numPr>
        <w:pBdr>
          <w:top w:val="nil"/>
          <w:left w:val="nil"/>
          <w:bottom w:val="nil"/>
          <w:right w:val="nil"/>
          <w:between w:val="nil"/>
        </w:pBdr>
        <w:tabs>
          <w:tab w:val="left" w:pos="930"/>
          <w:tab w:val="left" w:pos="931"/>
        </w:tabs>
        <w:spacing w:before="200" w:after="0" w:line="293" w:lineRule="auto"/>
        <w:jc w:val="both"/>
        <w:rPr>
          <w:rFonts w:ascii="Arial" w:eastAsia="Arial" w:hAnsi="Arial" w:cs="Arial"/>
          <w:color w:val="000000"/>
          <w:lang w:eastAsia="en-GB"/>
        </w:rPr>
      </w:pPr>
      <w:r w:rsidRPr="002838B4">
        <w:rPr>
          <w:rFonts w:ascii="Arial" w:eastAsia="Arial" w:hAnsi="Arial" w:cs="Arial"/>
          <w:color w:val="000000"/>
          <w:lang w:eastAsia="en-GB"/>
        </w:rPr>
        <w:t>Developing a dynamic and inspirational culture for teaching and learning excellence.</w:t>
      </w:r>
    </w:p>
    <w:p w14:paraId="638C08D3" w14:textId="77777777" w:rsidR="004E194D" w:rsidRPr="002838B4" w:rsidRDefault="004E194D" w:rsidP="002838B4">
      <w:pPr>
        <w:widowControl w:val="0"/>
        <w:numPr>
          <w:ilvl w:val="0"/>
          <w:numId w:val="2"/>
        </w:numPr>
        <w:pBdr>
          <w:top w:val="nil"/>
          <w:left w:val="nil"/>
          <w:bottom w:val="nil"/>
          <w:right w:val="nil"/>
          <w:between w:val="nil"/>
        </w:pBdr>
        <w:tabs>
          <w:tab w:val="left" w:pos="930"/>
          <w:tab w:val="left" w:pos="931"/>
        </w:tabs>
        <w:spacing w:after="0" w:line="240" w:lineRule="auto"/>
        <w:ind w:right="899"/>
        <w:jc w:val="both"/>
        <w:rPr>
          <w:rFonts w:ascii="Arial" w:eastAsia="Arial" w:hAnsi="Arial" w:cs="Arial"/>
          <w:color w:val="000000"/>
          <w:lang w:eastAsia="en-GB"/>
        </w:rPr>
      </w:pPr>
      <w:r w:rsidRPr="002838B4">
        <w:rPr>
          <w:rFonts w:ascii="Arial" w:eastAsia="Arial" w:hAnsi="Arial" w:cs="Arial"/>
          <w:color w:val="000000"/>
          <w:lang w:eastAsia="en-GB"/>
        </w:rPr>
        <w:t>Providing pupils with stimulating and valuable enrichment opportunities across the curriculum.</w:t>
      </w:r>
    </w:p>
    <w:p w14:paraId="0E3B6750" w14:textId="6662C5D0" w:rsidR="004E194D" w:rsidRPr="002838B4" w:rsidRDefault="004E194D" w:rsidP="002838B4">
      <w:pPr>
        <w:widowControl w:val="0"/>
        <w:numPr>
          <w:ilvl w:val="0"/>
          <w:numId w:val="2"/>
        </w:numPr>
        <w:pBdr>
          <w:top w:val="nil"/>
          <w:left w:val="nil"/>
          <w:bottom w:val="nil"/>
          <w:right w:val="nil"/>
          <w:between w:val="nil"/>
        </w:pBdr>
        <w:tabs>
          <w:tab w:val="left" w:pos="930"/>
          <w:tab w:val="left" w:pos="931"/>
        </w:tabs>
        <w:spacing w:after="0" w:line="240" w:lineRule="auto"/>
        <w:ind w:right="900"/>
        <w:jc w:val="both"/>
        <w:rPr>
          <w:rFonts w:ascii="Arial" w:eastAsia="Arial" w:hAnsi="Arial" w:cs="Arial"/>
          <w:color w:val="000000"/>
          <w:lang w:eastAsia="en-GB"/>
        </w:rPr>
      </w:pPr>
      <w:r w:rsidRPr="002838B4">
        <w:rPr>
          <w:rFonts w:ascii="Arial" w:eastAsia="Arial" w:hAnsi="Arial" w:cs="Arial"/>
          <w:color w:val="000000"/>
          <w:lang w:eastAsia="en-GB"/>
        </w:rPr>
        <w:t xml:space="preserve">Building a curriculum and assessment structure that will enable teachers, </w:t>
      </w:r>
      <w:r w:rsidR="00D564E3" w:rsidRPr="002838B4">
        <w:rPr>
          <w:rFonts w:ascii="Arial" w:eastAsia="Arial" w:hAnsi="Arial" w:cs="Arial"/>
          <w:color w:val="000000"/>
          <w:lang w:eastAsia="en-GB"/>
        </w:rPr>
        <w:t>pupils,</w:t>
      </w:r>
      <w:r w:rsidRPr="002838B4">
        <w:rPr>
          <w:rFonts w:ascii="Arial" w:eastAsia="Arial" w:hAnsi="Arial" w:cs="Arial"/>
          <w:color w:val="000000"/>
          <w:lang w:eastAsia="en-GB"/>
        </w:rPr>
        <w:t xml:space="preserve"> and parents to celebrate success and respond swiftly to challenge.</w:t>
      </w:r>
    </w:p>
    <w:p w14:paraId="17F727AE" w14:textId="4223C83B" w:rsidR="004E194D" w:rsidRPr="002838B4" w:rsidRDefault="004E194D" w:rsidP="002838B4">
      <w:pPr>
        <w:widowControl w:val="0"/>
        <w:numPr>
          <w:ilvl w:val="0"/>
          <w:numId w:val="2"/>
        </w:numPr>
        <w:pBdr>
          <w:top w:val="nil"/>
          <w:left w:val="nil"/>
          <w:bottom w:val="nil"/>
          <w:right w:val="nil"/>
          <w:between w:val="nil"/>
        </w:pBdr>
        <w:tabs>
          <w:tab w:val="left" w:pos="930"/>
          <w:tab w:val="left" w:pos="931"/>
        </w:tabs>
        <w:spacing w:after="0" w:line="240" w:lineRule="auto"/>
        <w:ind w:right="897"/>
        <w:jc w:val="both"/>
        <w:rPr>
          <w:rFonts w:ascii="Arial" w:eastAsia="Arial" w:hAnsi="Arial" w:cs="Arial"/>
          <w:color w:val="000000"/>
          <w:lang w:eastAsia="en-GB"/>
        </w:rPr>
      </w:pPr>
      <w:r w:rsidRPr="002838B4">
        <w:rPr>
          <w:rFonts w:ascii="Arial" w:eastAsia="Arial" w:hAnsi="Arial" w:cs="Arial"/>
          <w:color w:val="000000"/>
          <w:lang w:eastAsia="en-GB"/>
        </w:rPr>
        <w:t xml:space="preserve">Encouraging innovation and risk-taking through a focus on research and best practice locally, </w:t>
      </w:r>
      <w:r w:rsidR="00D564E3" w:rsidRPr="002838B4">
        <w:rPr>
          <w:rFonts w:ascii="Arial" w:eastAsia="Arial" w:hAnsi="Arial" w:cs="Arial"/>
          <w:color w:val="000000"/>
          <w:lang w:eastAsia="en-GB"/>
        </w:rPr>
        <w:t>nationally,</w:t>
      </w:r>
      <w:r w:rsidRPr="002838B4">
        <w:rPr>
          <w:rFonts w:ascii="Arial" w:eastAsia="Arial" w:hAnsi="Arial" w:cs="Arial"/>
          <w:color w:val="000000"/>
          <w:lang w:eastAsia="en-GB"/>
        </w:rPr>
        <w:t xml:space="preserve"> and internationally.</w:t>
      </w:r>
    </w:p>
    <w:p w14:paraId="7FB9F9DA" w14:textId="6D589535" w:rsidR="004E194D" w:rsidRPr="002838B4" w:rsidRDefault="004E194D" w:rsidP="002838B4">
      <w:pPr>
        <w:widowControl w:val="0"/>
        <w:numPr>
          <w:ilvl w:val="0"/>
          <w:numId w:val="2"/>
        </w:numPr>
        <w:pBdr>
          <w:top w:val="nil"/>
          <w:left w:val="nil"/>
          <w:bottom w:val="nil"/>
          <w:right w:val="nil"/>
          <w:between w:val="nil"/>
        </w:pBdr>
        <w:tabs>
          <w:tab w:val="left" w:pos="930"/>
          <w:tab w:val="left" w:pos="931"/>
        </w:tabs>
        <w:spacing w:after="0" w:line="237" w:lineRule="auto"/>
        <w:ind w:right="901"/>
        <w:jc w:val="both"/>
        <w:rPr>
          <w:rFonts w:ascii="Arial" w:eastAsia="Arial" w:hAnsi="Arial" w:cs="Arial"/>
          <w:color w:val="000000"/>
          <w:lang w:eastAsia="en-GB"/>
        </w:rPr>
      </w:pPr>
      <w:r w:rsidRPr="002838B4">
        <w:rPr>
          <w:rFonts w:ascii="Arial" w:eastAsia="Arial" w:hAnsi="Arial" w:cs="Arial"/>
          <w:color w:val="000000"/>
          <w:lang w:eastAsia="en-GB"/>
        </w:rPr>
        <w:t xml:space="preserve">Promoting, </w:t>
      </w:r>
      <w:r w:rsidR="00D564E3" w:rsidRPr="002838B4">
        <w:rPr>
          <w:rFonts w:ascii="Arial" w:eastAsia="Arial" w:hAnsi="Arial" w:cs="Arial"/>
          <w:color w:val="000000"/>
          <w:lang w:eastAsia="en-GB"/>
        </w:rPr>
        <w:t>enabling,</w:t>
      </w:r>
      <w:r w:rsidRPr="002838B4">
        <w:rPr>
          <w:rFonts w:ascii="Arial" w:eastAsia="Arial" w:hAnsi="Arial" w:cs="Arial"/>
          <w:color w:val="000000"/>
          <w:lang w:eastAsia="en-GB"/>
        </w:rPr>
        <w:t xml:space="preserve"> and supporting leadership at all levels to flourish in individual schools and across the Trust.</w:t>
      </w:r>
    </w:p>
    <w:p w14:paraId="1CB31084" w14:textId="77777777" w:rsidR="004E194D" w:rsidRPr="002838B4" w:rsidRDefault="004E194D" w:rsidP="002838B4">
      <w:pPr>
        <w:widowControl w:val="0"/>
        <w:numPr>
          <w:ilvl w:val="0"/>
          <w:numId w:val="2"/>
        </w:numPr>
        <w:pBdr>
          <w:top w:val="nil"/>
          <w:left w:val="nil"/>
          <w:bottom w:val="nil"/>
          <w:right w:val="nil"/>
          <w:between w:val="nil"/>
        </w:pBdr>
        <w:tabs>
          <w:tab w:val="left" w:pos="937"/>
          <w:tab w:val="left" w:pos="939"/>
        </w:tabs>
        <w:spacing w:after="0" w:line="240" w:lineRule="auto"/>
        <w:ind w:right="897"/>
        <w:jc w:val="both"/>
        <w:rPr>
          <w:rFonts w:ascii="Arial" w:eastAsia="Arial" w:hAnsi="Arial" w:cs="Arial"/>
          <w:color w:val="000000"/>
          <w:lang w:eastAsia="en-GB"/>
        </w:rPr>
      </w:pPr>
      <w:r w:rsidRPr="002838B4">
        <w:rPr>
          <w:rFonts w:ascii="Arial" w:eastAsia="Arial" w:hAnsi="Arial" w:cs="Arial"/>
          <w:color w:val="000000"/>
          <w:lang w:eastAsia="en-GB"/>
        </w:rPr>
        <w:t>Providing high quality professional learning opportunities for staff at all levels in the Trust</w:t>
      </w:r>
    </w:p>
    <w:p w14:paraId="78C26BA1" w14:textId="226CA271" w:rsidR="009C19A8" w:rsidRDefault="009C19A8" w:rsidP="002838B4">
      <w:pPr>
        <w:widowControl w:val="0"/>
        <w:pBdr>
          <w:top w:val="nil"/>
          <w:left w:val="nil"/>
          <w:bottom w:val="nil"/>
          <w:right w:val="nil"/>
          <w:between w:val="nil"/>
        </w:pBdr>
        <w:spacing w:before="196" w:after="0" w:line="240" w:lineRule="auto"/>
        <w:ind w:right="892"/>
        <w:jc w:val="both"/>
        <w:rPr>
          <w:rFonts w:ascii="Arial" w:eastAsia="Arial" w:hAnsi="Arial" w:cs="Arial"/>
          <w:sz w:val="24"/>
          <w:szCs w:val="24"/>
          <w:lang w:eastAsia="en-GB"/>
        </w:rPr>
      </w:pPr>
    </w:p>
    <w:p w14:paraId="1C8D5639" w14:textId="73630328" w:rsidR="00EB4FDA" w:rsidRPr="004E194D" w:rsidRDefault="00EB4FDA" w:rsidP="00973444">
      <w:pPr>
        <w:widowControl w:val="0"/>
        <w:pBdr>
          <w:top w:val="nil"/>
          <w:left w:val="nil"/>
          <w:bottom w:val="nil"/>
          <w:right w:val="nil"/>
          <w:between w:val="nil"/>
        </w:pBdr>
        <w:spacing w:before="196" w:after="0" w:line="240" w:lineRule="auto"/>
        <w:ind w:right="892"/>
        <w:rPr>
          <w:rFonts w:ascii="Arial" w:eastAsia="Arial" w:hAnsi="Arial" w:cs="Arial"/>
          <w:b/>
          <w:bCs/>
          <w:color w:val="000000"/>
          <w:sz w:val="32"/>
          <w:szCs w:val="32"/>
          <w:lang w:eastAsia="en-GB"/>
        </w:rPr>
        <w:sectPr w:rsidR="00EB4FDA" w:rsidRPr="004E194D">
          <w:pgSz w:w="11910" w:h="16840"/>
          <w:pgMar w:top="1620" w:right="180" w:bottom="960" w:left="860" w:header="222" w:footer="696" w:gutter="0"/>
          <w:cols w:space="720"/>
        </w:sectPr>
      </w:pPr>
    </w:p>
    <w:p w14:paraId="7EAAA351" w14:textId="0EB35089" w:rsidR="00A62A2D" w:rsidRDefault="003C7C85" w:rsidP="00A62A2D">
      <w:pPr>
        <w:tabs>
          <w:tab w:val="left" w:pos="1792"/>
        </w:tabs>
        <w:jc w:val="center"/>
        <w:rPr>
          <w:rFonts w:ascii="Arial" w:hAnsi="Arial" w:cs="Arial"/>
          <w:b/>
          <w:bCs/>
          <w:sz w:val="28"/>
          <w:szCs w:val="28"/>
        </w:rPr>
      </w:pPr>
      <w:r>
        <w:rPr>
          <w:rFonts w:ascii="Arial" w:hAnsi="Arial" w:cs="Arial"/>
          <w:b/>
          <w:bCs/>
          <w:sz w:val="28"/>
          <w:szCs w:val="28"/>
        </w:rPr>
        <w:lastRenderedPageBreak/>
        <w:t>Trust ICT Technician</w:t>
      </w:r>
    </w:p>
    <w:p w14:paraId="76FB923C" w14:textId="337C1C5D" w:rsidR="00EB4FDA" w:rsidRPr="00AB760D" w:rsidRDefault="00EB4FDA" w:rsidP="00EB4FDA">
      <w:pPr>
        <w:tabs>
          <w:tab w:val="left" w:pos="1792"/>
        </w:tabs>
        <w:jc w:val="center"/>
        <w:rPr>
          <w:rFonts w:ascii="Arial" w:hAnsi="Arial" w:cs="Arial"/>
          <w:b/>
          <w:bCs/>
          <w:sz w:val="12"/>
          <w:szCs w:val="12"/>
        </w:rPr>
      </w:pPr>
    </w:p>
    <w:p w14:paraId="1BAFEABA" w14:textId="280BBF43" w:rsidR="003C7C85" w:rsidRPr="00880821" w:rsidRDefault="00AB760D" w:rsidP="00AB760D">
      <w:pPr>
        <w:tabs>
          <w:tab w:val="left" w:pos="1792"/>
        </w:tabs>
        <w:rPr>
          <w:rFonts w:ascii="Arial" w:hAnsi="Arial" w:cs="Arial"/>
          <w:b/>
          <w:bCs/>
        </w:rPr>
      </w:pPr>
      <w:r w:rsidRPr="00880821">
        <w:rPr>
          <w:rFonts w:ascii="Arial" w:hAnsi="Arial" w:cs="Arial"/>
          <w:b/>
          <w:bCs/>
        </w:rPr>
        <w:t>Hours:</w:t>
      </w:r>
      <w:r w:rsidR="003C7C85" w:rsidRPr="00880821">
        <w:rPr>
          <w:rFonts w:ascii="Arial" w:hAnsi="Arial" w:cs="Arial"/>
          <w:b/>
          <w:bCs/>
        </w:rPr>
        <w:t xml:space="preserve"> </w:t>
      </w:r>
      <w:r w:rsidR="003C7C85" w:rsidRPr="00880821">
        <w:rPr>
          <w:rFonts w:ascii="Arial" w:hAnsi="Arial" w:cs="Arial"/>
        </w:rPr>
        <w:t>37 hours</w:t>
      </w:r>
      <w:r w:rsidR="00880821" w:rsidRPr="00880821">
        <w:rPr>
          <w:rFonts w:ascii="Arial" w:hAnsi="Arial" w:cs="Arial"/>
        </w:rPr>
        <w:t xml:space="preserve"> per week</w:t>
      </w:r>
      <w:r w:rsidR="00090362" w:rsidRPr="00880821">
        <w:rPr>
          <w:rFonts w:ascii="Arial" w:hAnsi="Arial" w:cs="Arial"/>
        </w:rPr>
        <w:tab/>
      </w:r>
      <w:r w:rsidR="00090362" w:rsidRPr="00880821">
        <w:rPr>
          <w:rFonts w:ascii="Arial" w:hAnsi="Arial" w:cs="Arial"/>
        </w:rPr>
        <w:tab/>
      </w:r>
      <w:r w:rsidR="003C7C85" w:rsidRPr="00880821">
        <w:rPr>
          <w:rFonts w:ascii="Arial" w:hAnsi="Arial" w:cs="Arial"/>
          <w:b/>
          <w:bCs/>
        </w:rPr>
        <w:tab/>
      </w:r>
      <w:r w:rsidR="003C7C85" w:rsidRPr="00880821">
        <w:rPr>
          <w:rFonts w:ascii="Arial" w:hAnsi="Arial" w:cs="Arial"/>
          <w:b/>
          <w:bCs/>
        </w:rPr>
        <w:tab/>
      </w:r>
    </w:p>
    <w:p w14:paraId="07BAEB8A" w14:textId="6E71B815" w:rsidR="00AB760D" w:rsidRPr="00880821" w:rsidRDefault="00AB760D" w:rsidP="00AB760D">
      <w:pPr>
        <w:tabs>
          <w:tab w:val="left" w:pos="1792"/>
        </w:tabs>
        <w:rPr>
          <w:rFonts w:ascii="Arial" w:hAnsi="Arial" w:cs="Arial"/>
        </w:rPr>
      </w:pPr>
      <w:r w:rsidRPr="00880821">
        <w:rPr>
          <w:rFonts w:ascii="Arial" w:hAnsi="Arial" w:cs="Arial"/>
          <w:b/>
          <w:bCs/>
        </w:rPr>
        <w:t>Working Pattern:</w:t>
      </w:r>
      <w:r w:rsidR="003C7C85" w:rsidRPr="00880821">
        <w:rPr>
          <w:rFonts w:ascii="Arial" w:hAnsi="Arial" w:cs="Arial"/>
          <w:b/>
          <w:bCs/>
        </w:rPr>
        <w:t xml:space="preserve"> </w:t>
      </w:r>
      <w:r w:rsidR="003C7C85" w:rsidRPr="00880821">
        <w:rPr>
          <w:rFonts w:ascii="Arial" w:hAnsi="Arial" w:cs="Arial"/>
        </w:rPr>
        <w:t xml:space="preserve">Monday – Friday </w:t>
      </w:r>
    </w:p>
    <w:p w14:paraId="5FE9911F" w14:textId="7802A9F7" w:rsidR="003C7C85" w:rsidRPr="00880821" w:rsidRDefault="00A37484" w:rsidP="00AB760D">
      <w:pPr>
        <w:tabs>
          <w:tab w:val="left" w:pos="1792"/>
        </w:tabs>
        <w:rPr>
          <w:rFonts w:ascii="Arial" w:hAnsi="Arial" w:cs="Arial"/>
          <w:b/>
          <w:bCs/>
        </w:rPr>
      </w:pPr>
      <w:r w:rsidRPr="00880821">
        <w:rPr>
          <w:rFonts w:ascii="Arial" w:hAnsi="Arial" w:cs="Arial"/>
          <w:b/>
          <w:bCs/>
        </w:rPr>
        <w:t>Salary:</w:t>
      </w:r>
      <w:r w:rsidR="003C7C85" w:rsidRPr="00880821">
        <w:rPr>
          <w:rFonts w:ascii="Arial" w:hAnsi="Arial" w:cs="Arial"/>
          <w:b/>
          <w:bCs/>
        </w:rPr>
        <w:t xml:space="preserve"> </w:t>
      </w:r>
      <w:r w:rsidR="003C7C85" w:rsidRPr="00880821">
        <w:rPr>
          <w:rFonts w:ascii="Arial" w:hAnsi="Arial" w:cs="Arial"/>
        </w:rPr>
        <w:t xml:space="preserve">Scale 5, Point 12 – 17 </w:t>
      </w:r>
      <w:r w:rsidR="00880821" w:rsidRPr="00880821">
        <w:rPr>
          <w:rFonts w:ascii="Arial" w:hAnsi="Arial" w:cs="Arial"/>
        </w:rPr>
        <w:t>(</w:t>
      </w:r>
      <w:r w:rsidR="003C7C85" w:rsidRPr="00880821">
        <w:rPr>
          <w:rFonts w:ascii="Arial" w:hAnsi="Arial" w:cs="Arial"/>
        </w:rPr>
        <w:t>£24,496 - £26,845</w:t>
      </w:r>
      <w:r w:rsidR="00880821" w:rsidRPr="00880821">
        <w:rPr>
          <w:rFonts w:ascii="Arial" w:hAnsi="Arial" w:cs="Arial"/>
        </w:rPr>
        <w:t>)</w:t>
      </w:r>
      <w:r w:rsidR="003C7C85" w:rsidRPr="00880821">
        <w:rPr>
          <w:rFonts w:ascii="Arial" w:hAnsi="Arial" w:cs="Arial"/>
        </w:rPr>
        <w:tab/>
      </w:r>
      <w:r w:rsidR="003C7C85" w:rsidRPr="00880821">
        <w:rPr>
          <w:rFonts w:ascii="Arial" w:hAnsi="Arial" w:cs="Arial"/>
        </w:rPr>
        <w:tab/>
      </w:r>
      <w:r w:rsidR="003C7C85" w:rsidRPr="00880821">
        <w:rPr>
          <w:rFonts w:ascii="Arial" w:hAnsi="Arial" w:cs="Arial"/>
          <w:b/>
          <w:bCs/>
        </w:rPr>
        <w:tab/>
      </w:r>
      <w:r w:rsidR="003C7C85" w:rsidRPr="00880821">
        <w:rPr>
          <w:rFonts w:ascii="Arial" w:hAnsi="Arial" w:cs="Arial"/>
          <w:b/>
          <w:bCs/>
        </w:rPr>
        <w:tab/>
        <w:t xml:space="preserve">  </w:t>
      </w:r>
    </w:p>
    <w:p w14:paraId="3BB5BC45" w14:textId="77777777" w:rsidR="003C7C85" w:rsidRPr="00880821" w:rsidRDefault="00AB760D" w:rsidP="00AB760D">
      <w:pPr>
        <w:tabs>
          <w:tab w:val="left" w:pos="1792"/>
        </w:tabs>
        <w:rPr>
          <w:rFonts w:ascii="Arial" w:hAnsi="Arial" w:cs="Arial"/>
          <w:b/>
          <w:bCs/>
        </w:rPr>
      </w:pPr>
      <w:r w:rsidRPr="00880821">
        <w:rPr>
          <w:rFonts w:ascii="Arial" w:hAnsi="Arial" w:cs="Arial"/>
          <w:b/>
          <w:bCs/>
        </w:rPr>
        <w:t>Contract Type:</w:t>
      </w:r>
      <w:r w:rsidR="006152E4" w:rsidRPr="00880821">
        <w:rPr>
          <w:rFonts w:ascii="Arial" w:hAnsi="Arial" w:cs="Arial"/>
          <w:b/>
          <w:bCs/>
        </w:rPr>
        <w:tab/>
      </w:r>
      <w:r w:rsidR="003C7C85" w:rsidRPr="00880821">
        <w:rPr>
          <w:rFonts w:ascii="Arial" w:hAnsi="Arial" w:cs="Arial"/>
          <w:b/>
          <w:bCs/>
        </w:rPr>
        <w:t xml:space="preserve">Full time </w:t>
      </w:r>
      <w:r w:rsidR="006152E4" w:rsidRPr="00880821">
        <w:rPr>
          <w:rFonts w:ascii="Arial" w:hAnsi="Arial" w:cs="Arial"/>
          <w:b/>
          <w:bCs/>
        </w:rPr>
        <w:tab/>
      </w:r>
      <w:r w:rsidR="003C7C85" w:rsidRPr="00880821">
        <w:rPr>
          <w:rFonts w:ascii="Arial" w:hAnsi="Arial" w:cs="Arial"/>
          <w:b/>
          <w:bCs/>
        </w:rPr>
        <w:tab/>
      </w:r>
      <w:r w:rsidR="003C7C85" w:rsidRPr="00880821">
        <w:rPr>
          <w:rFonts w:ascii="Arial" w:hAnsi="Arial" w:cs="Arial"/>
          <w:b/>
          <w:bCs/>
        </w:rPr>
        <w:tab/>
      </w:r>
      <w:r w:rsidR="003C7C85" w:rsidRPr="00880821">
        <w:rPr>
          <w:rFonts w:ascii="Arial" w:hAnsi="Arial" w:cs="Arial"/>
          <w:b/>
          <w:bCs/>
        </w:rPr>
        <w:tab/>
      </w:r>
      <w:r w:rsidR="003C7C85" w:rsidRPr="00880821">
        <w:rPr>
          <w:rFonts w:ascii="Arial" w:hAnsi="Arial" w:cs="Arial"/>
          <w:b/>
          <w:bCs/>
        </w:rPr>
        <w:tab/>
      </w:r>
      <w:r w:rsidR="003C7C85" w:rsidRPr="00880821">
        <w:rPr>
          <w:rFonts w:ascii="Arial" w:hAnsi="Arial" w:cs="Arial"/>
          <w:b/>
          <w:bCs/>
        </w:rPr>
        <w:tab/>
      </w:r>
      <w:r w:rsidR="003C7C85" w:rsidRPr="00880821">
        <w:rPr>
          <w:rFonts w:ascii="Arial" w:hAnsi="Arial" w:cs="Arial"/>
          <w:b/>
          <w:bCs/>
        </w:rPr>
        <w:tab/>
      </w:r>
      <w:r w:rsidR="003C7C85" w:rsidRPr="00880821">
        <w:rPr>
          <w:rFonts w:ascii="Arial" w:hAnsi="Arial" w:cs="Arial"/>
          <w:b/>
          <w:bCs/>
        </w:rPr>
        <w:tab/>
        <w:t xml:space="preserve"> </w:t>
      </w:r>
    </w:p>
    <w:p w14:paraId="235BEE92" w14:textId="47973690" w:rsidR="00AB760D" w:rsidRPr="00880821" w:rsidRDefault="00AB760D" w:rsidP="00AB760D">
      <w:pPr>
        <w:tabs>
          <w:tab w:val="left" w:pos="1792"/>
        </w:tabs>
        <w:rPr>
          <w:rFonts w:ascii="Arial" w:hAnsi="Arial" w:cs="Arial"/>
          <w:b/>
          <w:bCs/>
        </w:rPr>
      </w:pPr>
      <w:r w:rsidRPr="00880821">
        <w:rPr>
          <w:rFonts w:ascii="Arial" w:hAnsi="Arial" w:cs="Arial"/>
          <w:b/>
          <w:bCs/>
        </w:rPr>
        <w:t>Location:</w:t>
      </w:r>
      <w:r w:rsidR="003C7C85" w:rsidRPr="00880821">
        <w:rPr>
          <w:rFonts w:ascii="Arial" w:hAnsi="Arial" w:cs="Arial"/>
          <w:b/>
          <w:bCs/>
        </w:rPr>
        <w:t xml:space="preserve"> </w:t>
      </w:r>
      <w:r w:rsidR="00A6337E">
        <w:rPr>
          <w:rFonts w:ascii="Arial" w:hAnsi="Arial" w:cs="Arial"/>
          <w:b/>
          <w:bCs/>
        </w:rPr>
        <w:t>Linton Village College</w:t>
      </w:r>
      <w:r w:rsidR="00991D27">
        <w:rPr>
          <w:rFonts w:ascii="Arial" w:hAnsi="Arial" w:cs="Arial"/>
          <w:b/>
          <w:bCs/>
        </w:rPr>
        <w:t xml:space="preserve"> </w:t>
      </w:r>
      <w:r w:rsidR="00934020">
        <w:rPr>
          <w:rFonts w:ascii="Arial" w:hAnsi="Arial" w:cs="Arial"/>
          <w:b/>
          <w:bCs/>
        </w:rPr>
        <w:t xml:space="preserve"> </w:t>
      </w:r>
    </w:p>
    <w:p w14:paraId="46AD72E4" w14:textId="5BE686C0" w:rsidR="00AB760D" w:rsidRPr="00880821" w:rsidRDefault="00AB760D" w:rsidP="00AB760D">
      <w:pPr>
        <w:widowControl w:val="0"/>
        <w:spacing w:after="0" w:line="240" w:lineRule="auto"/>
        <w:rPr>
          <w:rFonts w:ascii="Arial" w:eastAsia="Arial" w:hAnsi="Arial" w:cs="Arial"/>
          <w:sz w:val="10"/>
          <w:szCs w:val="10"/>
          <w:highlight w:val="yellow"/>
          <w:lang w:eastAsia="en-GB"/>
        </w:rPr>
      </w:pPr>
      <w:r w:rsidRPr="00880821">
        <w:rPr>
          <w:rFonts w:ascii="Arial" w:eastAsia="Arial" w:hAnsi="Arial" w:cs="Arial"/>
          <w:b/>
          <w:sz w:val="10"/>
          <w:szCs w:val="10"/>
          <w:highlight w:val="yellow"/>
          <w:lang w:eastAsia="en-GB"/>
        </w:rPr>
        <w:t xml:space="preserve">               </w:t>
      </w:r>
    </w:p>
    <w:p w14:paraId="071D6A1A" w14:textId="16D7810F" w:rsidR="00AB760D" w:rsidRPr="00880821" w:rsidRDefault="00AB760D" w:rsidP="00AB760D">
      <w:pPr>
        <w:widowControl w:val="0"/>
        <w:spacing w:after="0" w:line="240" w:lineRule="auto"/>
        <w:jc w:val="both"/>
        <w:rPr>
          <w:rFonts w:ascii="Arial" w:eastAsia="Arial" w:hAnsi="Arial" w:cs="Arial"/>
          <w:lang w:eastAsia="en-GB"/>
        </w:rPr>
      </w:pPr>
      <w:r w:rsidRPr="00880821">
        <w:rPr>
          <w:rFonts w:ascii="Arial" w:eastAsia="Arial" w:hAnsi="Arial" w:cs="Arial"/>
          <w:lang w:eastAsia="en-GB"/>
        </w:rPr>
        <w:t>Anglian Learning is a high-performing multi-academy tru</w:t>
      </w:r>
      <w:r w:rsidR="00503CB2" w:rsidRPr="00880821">
        <w:rPr>
          <w:rFonts w:ascii="Arial" w:eastAsia="Arial" w:hAnsi="Arial" w:cs="Arial"/>
          <w:lang w:eastAsia="en-GB"/>
        </w:rPr>
        <w:t xml:space="preserve">st </w:t>
      </w:r>
      <w:r w:rsidR="00BF00F0" w:rsidRPr="00880821">
        <w:rPr>
          <w:rFonts w:ascii="Arial" w:eastAsia="Arial" w:hAnsi="Arial" w:cs="Arial"/>
          <w:lang w:eastAsia="en-GB"/>
        </w:rPr>
        <w:t xml:space="preserve">responsible for 15 schools in West Suffolk, </w:t>
      </w:r>
      <w:r w:rsidR="00D564E3" w:rsidRPr="00880821">
        <w:rPr>
          <w:rFonts w:ascii="Arial" w:eastAsia="Arial" w:hAnsi="Arial" w:cs="Arial"/>
          <w:lang w:eastAsia="en-GB"/>
        </w:rPr>
        <w:t>Cambridgeshire,</w:t>
      </w:r>
      <w:r w:rsidR="00BF00F0" w:rsidRPr="00880821">
        <w:rPr>
          <w:rFonts w:ascii="Arial" w:eastAsia="Arial" w:hAnsi="Arial" w:cs="Arial"/>
          <w:lang w:eastAsia="en-GB"/>
        </w:rPr>
        <w:t xml:space="preserve"> and Essex, </w:t>
      </w:r>
      <w:r w:rsidRPr="00880821">
        <w:rPr>
          <w:rFonts w:ascii="Arial" w:eastAsia="Arial" w:hAnsi="Arial" w:cs="Arial"/>
          <w:lang w:eastAsia="en-GB"/>
        </w:rPr>
        <w:t xml:space="preserve">educating over </w:t>
      </w:r>
      <w:r w:rsidR="00503CB2" w:rsidRPr="00880821">
        <w:rPr>
          <w:rFonts w:ascii="Arial" w:eastAsia="Arial" w:hAnsi="Arial" w:cs="Arial"/>
          <w:lang w:eastAsia="en-GB"/>
        </w:rPr>
        <w:t>8</w:t>
      </w:r>
      <w:r w:rsidRPr="00880821">
        <w:rPr>
          <w:rFonts w:ascii="Arial" w:eastAsia="Arial" w:hAnsi="Arial" w:cs="Arial"/>
          <w:lang w:eastAsia="en-GB"/>
        </w:rPr>
        <w:t xml:space="preserve">,000 pupils and employing more than </w:t>
      </w:r>
      <w:r w:rsidR="00397751" w:rsidRPr="00880821">
        <w:rPr>
          <w:rFonts w:ascii="Arial" w:eastAsia="Arial" w:hAnsi="Arial" w:cs="Arial"/>
          <w:lang w:eastAsia="en-GB"/>
        </w:rPr>
        <w:t>10</w:t>
      </w:r>
      <w:r w:rsidRPr="00880821">
        <w:rPr>
          <w:rFonts w:ascii="Arial" w:eastAsia="Arial" w:hAnsi="Arial" w:cs="Arial"/>
          <w:lang w:eastAsia="en-GB"/>
        </w:rPr>
        <w:t xml:space="preserve">00 staff.  </w:t>
      </w:r>
    </w:p>
    <w:p w14:paraId="0E7C0FAF" w14:textId="77777777" w:rsidR="00AB760D" w:rsidRPr="00880821" w:rsidRDefault="00AB760D" w:rsidP="00AB760D">
      <w:pPr>
        <w:widowControl w:val="0"/>
        <w:spacing w:after="0" w:line="240" w:lineRule="auto"/>
        <w:jc w:val="both"/>
        <w:rPr>
          <w:rFonts w:ascii="Arial" w:eastAsia="Arial" w:hAnsi="Arial" w:cs="Arial"/>
          <w:lang w:eastAsia="en-GB"/>
        </w:rPr>
      </w:pPr>
    </w:p>
    <w:p w14:paraId="487274CE" w14:textId="193F6890" w:rsidR="00AB760D" w:rsidRPr="00880821" w:rsidRDefault="00AB760D" w:rsidP="00AB760D">
      <w:pPr>
        <w:widowControl w:val="0"/>
        <w:spacing w:after="0" w:line="240" w:lineRule="auto"/>
        <w:jc w:val="both"/>
        <w:rPr>
          <w:rFonts w:ascii="Arial" w:eastAsia="Arial" w:hAnsi="Arial" w:cs="Arial"/>
          <w:lang w:eastAsia="en-GB"/>
        </w:rPr>
      </w:pPr>
      <w:r w:rsidRPr="00880821">
        <w:rPr>
          <w:rFonts w:ascii="Arial" w:eastAsia="Arial" w:hAnsi="Arial" w:cs="Arial"/>
          <w:lang w:eastAsia="en-GB"/>
        </w:rPr>
        <w:t xml:space="preserve">Our vision is for dynamic, empowered learners who thrive and lead in their communities: locally, </w:t>
      </w:r>
      <w:r w:rsidR="00D564E3" w:rsidRPr="00880821">
        <w:rPr>
          <w:rFonts w:ascii="Arial" w:eastAsia="Arial" w:hAnsi="Arial" w:cs="Arial"/>
          <w:lang w:eastAsia="en-GB"/>
        </w:rPr>
        <w:t>nationally,</w:t>
      </w:r>
      <w:r w:rsidRPr="00880821">
        <w:rPr>
          <w:rFonts w:ascii="Arial" w:eastAsia="Arial" w:hAnsi="Arial" w:cs="Arial"/>
          <w:lang w:eastAsia="en-GB"/>
        </w:rPr>
        <w:t xml:space="preserve"> and globally.  Our schools are at the heart of their communities and as well as providing a broad, </w:t>
      </w:r>
      <w:r w:rsidR="00D564E3" w:rsidRPr="00880821">
        <w:rPr>
          <w:rFonts w:ascii="Arial" w:eastAsia="Arial" w:hAnsi="Arial" w:cs="Arial"/>
          <w:lang w:eastAsia="en-GB"/>
        </w:rPr>
        <w:t>rich,</w:t>
      </w:r>
      <w:r w:rsidRPr="00880821">
        <w:rPr>
          <w:rFonts w:ascii="Arial" w:eastAsia="Arial" w:hAnsi="Arial" w:cs="Arial"/>
          <w:lang w:eastAsia="en-GB"/>
        </w:rPr>
        <w:t xml:space="preserve"> and vibrant curriculum to pupils they also provide sporting, community education and other facilities and opportunities to their local community.  </w:t>
      </w:r>
    </w:p>
    <w:p w14:paraId="309B0B4B" w14:textId="77777777" w:rsidR="00880821" w:rsidRPr="00880821" w:rsidRDefault="00880821" w:rsidP="00AB760D">
      <w:pPr>
        <w:widowControl w:val="0"/>
        <w:spacing w:after="0" w:line="240" w:lineRule="auto"/>
        <w:jc w:val="both"/>
        <w:rPr>
          <w:rFonts w:ascii="Arial" w:eastAsia="Arial" w:hAnsi="Arial" w:cs="Arial"/>
          <w:lang w:eastAsia="en-GB"/>
        </w:rPr>
      </w:pPr>
    </w:p>
    <w:p w14:paraId="14013CD0" w14:textId="77777777" w:rsidR="00CF1587" w:rsidRPr="00880821" w:rsidRDefault="00CF1587" w:rsidP="00CF1587">
      <w:pPr>
        <w:widowControl w:val="0"/>
        <w:spacing w:after="0" w:line="240" w:lineRule="auto"/>
        <w:jc w:val="both"/>
        <w:rPr>
          <w:rFonts w:ascii="Arial" w:eastAsia="Arial" w:hAnsi="Arial" w:cs="Arial"/>
          <w:sz w:val="10"/>
          <w:szCs w:val="10"/>
          <w:lang w:eastAsia="en-GB"/>
        </w:rPr>
      </w:pPr>
    </w:p>
    <w:p w14:paraId="0E86BDB3" w14:textId="77777777" w:rsidR="00CF1587" w:rsidRPr="00880821" w:rsidRDefault="00CF1587" w:rsidP="00CF1587">
      <w:pPr>
        <w:widowControl w:val="0"/>
        <w:spacing w:after="0" w:line="240" w:lineRule="auto"/>
        <w:jc w:val="both"/>
        <w:rPr>
          <w:rFonts w:ascii="Arial" w:eastAsia="Arial" w:hAnsi="Arial" w:cs="Arial"/>
          <w:b/>
          <w:lang w:eastAsia="en-GB"/>
        </w:rPr>
      </w:pPr>
      <w:r w:rsidRPr="00880821">
        <w:rPr>
          <w:rFonts w:ascii="Arial" w:eastAsia="Arial" w:hAnsi="Arial" w:cs="Arial"/>
          <w:b/>
          <w:lang w:eastAsia="en-GB"/>
        </w:rPr>
        <w:t>The Vacancy</w:t>
      </w:r>
    </w:p>
    <w:p w14:paraId="4BF1BD8A" w14:textId="77777777" w:rsidR="00CF1587" w:rsidRPr="00880821" w:rsidRDefault="00CF1587" w:rsidP="00AB760D">
      <w:pPr>
        <w:tabs>
          <w:tab w:val="left" w:pos="1792"/>
        </w:tabs>
        <w:rPr>
          <w:rFonts w:ascii="Arial" w:hAnsi="Arial" w:cs="Arial"/>
          <w:sz w:val="10"/>
          <w:szCs w:val="10"/>
          <w:highlight w:val="yellow"/>
        </w:rPr>
      </w:pPr>
    </w:p>
    <w:p w14:paraId="29626EBC" w14:textId="65691C30" w:rsidR="003C7C85" w:rsidRPr="00880821" w:rsidRDefault="003C7C85" w:rsidP="00880821">
      <w:pPr>
        <w:tabs>
          <w:tab w:val="left" w:pos="1792"/>
        </w:tabs>
        <w:jc w:val="both"/>
        <w:rPr>
          <w:rFonts w:ascii="Arial" w:hAnsi="Arial" w:cs="Arial"/>
        </w:rPr>
      </w:pPr>
      <w:r w:rsidRPr="00880821">
        <w:rPr>
          <w:rFonts w:ascii="Arial" w:hAnsi="Arial" w:cs="Arial"/>
        </w:rPr>
        <w:t>Working as part of a cluster within the wider Technical Services Team, this role provides 1st and some 2nd line IT support to a group of academies within the Trust.  This role will be reporting to the cluster’s Trust IT Manager, the successful candidate will have access to a wide range of knowledge and support within this structure but should be able to work independently for periods of time. The role requires a calm and professional approach to customer service, using the established helpdesk system to triage and manage support queries. Ownership must be taken of tasks to ensure they are followed up, completed and communication maintained with the end user throughout. A wide variety of IT disciplines are covered by the team, from local and remote user issues, networking, telephony, access control and cloud services. This is an investigative and customer facing role, which requires good communication skills, problem solving techniques and a proactive attitude to and interest in the work.</w:t>
      </w:r>
    </w:p>
    <w:p w14:paraId="2ADE75FC" w14:textId="0E26E6FD" w:rsidR="00236F34" w:rsidRPr="00880821" w:rsidRDefault="003C7C85" w:rsidP="00880821">
      <w:pPr>
        <w:tabs>
          <w:tab w:val="left" w:pos="1792"/>
        </w:tabs>
        <w:jc w:val="both"/>
        <w:rPr>
          <w:rFonts w:ascii="Arial" w:hAnsi="Arial" w:cs="Arial"/>
        </w:rPr>
      </w:pPr>
      <w:r w:rsidRPr="00880821">
        <w:rPr>
          <w:rFonts w:ascii="Arial" w:hAnsi="Arial" w:cs="Arial"/>
        </w:rPr>
        <w:t xml:space="preserve">This is </w:t>
      </w:r>
      <w:r w:rsidR="00991D27" w:rsidRPr="00880821">
        <w:rPr>
          <w:rFonts w:ascii="Arial" w:hAnsi="Arial" w:cs="Arial"/>
        </w:rPr>
        <w:t>an exciting</w:t>
      </w:r>
      <w:r w:rsidRPr="00880821">
        <w:rPr>
          <w:rFonts w:ascii="Arial" w:hAnsi="Arial" w:cs="Arial"/>
        </w:rPr>
        <w:t xml:space="preserve"> time to join the Anglian Learning Technical Services Team as this centralised service develops and strives to deliver an excellent experience of technology to its school communities.</w:t>
      </w:r>
      <w:r w:rsidR="00AA518B" w:rsidRPr="00880821">
        <w:rPr>
          <w:rFonts w:ascii="Arial" w:hAnsi="Arial" w:cs="Arial"/>
        </w:rPr>
        <w:tab/>
      </w:r>
      <w:r w:rsidR="00AA518B" w:rsidRPr="00880821">
        <w:rPr>
          <w:rFonts w:ascii="Arial" w:hAnsi="Arial" w:cs="Arial"/>
        </w:rPr>
        <w:tab/>
      </w:r>
      <w:r w:rsidR="003C1FAF" w:rsidRPr="00880821">
        <w:rPr>
          <w:rFonts w:ascii="Arial" w:hAnsi="Arial" w:cs="Arial"/>
        </w:rPr>
        <w:tab/>
      </w:r>
    </w:p>
    <w:p w14:paraId="33557F49" w14:textId="77777777" w:rsidR="003C7C85" w:rsidRPr="00880821" w:rsidRDefault="003C7C85" w:rsidP="00EB4FDA">
      <w:pPr>
        <w:tabs>
          <w:tab w:val="left" w:pos="1792"/>
        </w:tabs>
        <w:rPr>
          <w:rFonts w:ascii="Arial" w:hAnsi="Arial" w:cs="Arial"/>
          <w:b/>
          <w:bCs/>
        </w:rPr>
      </w:pPr>
    </w:p>
    <w:p w14:paraId="4B8F858B" w14:textId="3E93489D" w:rsidR="002044F9" w:rsidRPr="00880821" w:rsidRDefault="0094728C" w:rsidP="00EB4FDA">
      <w:pPr>
        <w:tabs>
          <w:tab w:val="left" w:pos="1792"/>
        </w:tabs>
        <w:rPr>
          <w:rFonts w:ascii="Arial" w:hAnsi="Arial" w:cs="Arial"/>
          <w:b/>
          <w:bCs/>
        </w:rPr>
      </w:pPr>
      <w:r w:rsidRPr="00880821">
        <w:rPr>
          <w:rFonts w:ascii="Arial" w:hAnsi="Arial" w:cs="Arial"/>
          <w:b/>
          <w:bCs/>
        </w:rPr>
        <w:t>Employee Benefits</w:t>
      </w:r>
    </w:p>
    <w:p w14:paraId="71D16277" w14:textId="323D0B7D" w:rsidR="0094728C" w:rsidRPr="00880821" w:rsidRDefault="0094728C" w:rsidP="00EB4FDA">
      <w:pPr>
        <w:tabs>
          <w:tab w:val="left" w:pos="1792"/>
        </w:tabs>
        <w:rPr>
          <w:rFonts w:ascii="Arial" w:hAnsi="Arial" w:cs="Arial"/>
        </w:rPr>
      </w:pPr>
      <w:r w:rsidRPr="00880821">
        <w:rPr>
          <w:rFonts w:ascii="Arial" w:hAnsi="Arial" w:cs="Arial"/>
        </w:rPr>
        <w:t xml:space="preserve">Anglian Learning offers the following benefits to </w:t>
      </w:r>
      <w:r w:rsidR="00D564E3" w:rsidRPr="00880821">
        <w:rPr>
          <w:rFonts w:ascii="Arial" w:hAnsi="Arial" w:cs="Arial"/>
        </w:rPr>
        <w:t>staff.</w:t>
      </w:r>
    </w:p>
    <w:p w14:paraId="26EAA504" w14:textId="77777777" w:rsidR="0094728C" w:rsidRPr="00880821" w:rsidRDefault="0094728C" w:rsidP="0094728C">
      <w:pPr>
        <w:pStyle w:val="ListParagraph"/>
        <w:numPr>
          <w:ilvl w:val="0"/>
          <w:numId w:val="3"/>
        </w:numPr>
        <w:tabs>
          <w:tab w:val="left" w:pos="1792"/>
        </w:tabs>
        <w:rPr>
          <w:rFonts w:ascii="Arial" w:hAnsi="Arial" w:cs="Arial"/>
        </w:rPr>
      </w:pPr>
      <w:r w:rsidRPr="00880821">
        <w:rPr>
          <w:rFonts w:ascii="Arial" w:hAnsi="Arial" w:cs="Arial"/>
        </w:rPr>
        <w:t>Career Average Revalued Earnings Pension Scheme (CARE)</w:t>
      </w:r>
    </w:p>
    <w:p w14:paraId="4C056C3B" w14:textId="19A52FEE" w:rsidR="0094728C" w:rsidRPr="00880821" w:rsidRDefault="0094728C" w:rsidP="0094728C">
      <w:pPr>
        <w:pStyle w:val="ListParagraph"/>
        <w:numPr>
          <w:ilvl w:val="0"/>
          <w:numId w:val="3"/>
        </w:numPr>
        <w:tabs>
          <w:tab w:val="left" w:pos="1792"/>
        </w:tabs>
        <w:rPr>
          <w:rFonts w:ascii="Arial" w:hAnsi="Arial" w:cs="Arial"/>
        </w:rPr>
      </w:pPr>
      <w:r w:rsidRPr="00880821">
        <w:rPr>
          <w:rFonts w:ascii="Arial" w:hAnsi="Arial" w:cs="Arial"/>
        </w:rPr>
        <w:t xml:space="preserve">Free membership to </w:t>
      </w:r>
      <w:r w:rsidR="00D564E3" w:rsidRPr="00880821">
        <w:rPr>
          <w:rFonts w:ascii="Arial" w:hAnsi="Arial" w:cs="Arial"/>
        </w:rPr>
        <w:t>all</w:t>
      </w:r>
      <w:r w:rsidRPr="00880821">
        <w:rPr>
          <w:rFonts w:ascii="Arial" w:hAnsi="Arial" w:cs="Arial"/>
        </w:rPr>
        <w:t xml:space="preserve"> Anglian Learning’s Sports Centres</w:t>
      </w:r>
    </w:p>
    <w:p w14:paraId="712C7B33" w14:textId="77779228" w:rsidR="009A22C5" w:rsidRPr="00880821" w:rsidRDefault="009A22C5" w:rsidP="0094728C">
      <w:pPr>
        <w:pStyle w:val="ListParagraph"/>
        <w:numPr>
          <w:ilvl w:val="0"/>
          <w:numId w:val="3"/>
        </w:numPr>
        <w:tabs>
          <w:tab w:val="left" w:pos="1792"/>
        </w:tabs>
        <w:rPr>
          <w:rFonts w:ascii="Arial" w:hAnsi="Arial" w:cs="Arial"/>
        </w:rPr>
      </w:pPr>
      <w:r w:rsidRPr="00880821">
        <w:rPr>
          <w:rFonts w:ascii="Arial" w:hAnsi="Arial" w:cs="Arial"/>
        </w:rPr>
        <w:t>20% Discount on Adult Education Classes</w:t>
      </w:r>
    </w:p>
    <w:p w14:paraId="54960089" w14:textId="77777777" w:rsidR="0094728C" w:rsidRPr="00880821" w:rsidRDefault="0094728C" w:rsidP="0094728C">
      <w:pPr>
        <w:pStyle w:val="ListParagraph"/>
        <w:numPr>
          <w:ilvl w:val="0"/>
          <w:numId w:val="3"/>
        </w:numPr>
        <w:tabs>
          <w:tab w:val="left" w:pos="1792"/>
        </w:tabs>
        <w:rPr>
          <w:rFonts w:ascii="Arial" w:hAnsi="Arial" w:cs="Arial"/>
        </w:rPr>
      </w:pPr>
      <w:r w:rsidRPr="00880821">
        <w:rPr>
          <w:rFonts w:ascii="Arial" w:hAnsi="Arial" w:cs="Arial"/>
        </w:rPr>
        <w:t>Employee Assistance Programme</w:t>
      </w:r>
    </w:p>
    <w:p w14:paraId="01F60A06" w14:textId="77777777" w:rsidR="0094728C" w:rsidRPr="00880821" w:rsidRDefault="0094728C" w:rsidP="0094728C">
      <w:pPr>
        <w:pStyle w:val="ListParagraph"/>
        <w:numPr>
          <w:ilvl w:val="0"/>
          <w:numId w:val="3"/>
        </w:numPr>
        <w:tabs>
          <w:tab w:val="left" w:pos="1792"/>
        </w:tabs>
        <w:rPr>
          <w:rFonts w:ascii="Arial" w:hAnsi="Arial" w:cs="Arial"/>
        </w:rPr>
      </w:pPr>
      <w:r w:rsidRPr="00880821">
        <w:rPr>
          <w:rFonts w:ascii="Arial" w:hAnsi="Arial" w:cs="Arial"/>
        </w:rPr>
        <w:t>Cycle To Work Salary Sacrifice Scheme</w:t>
      </w:r>
    </w:p>
    <w:p w14:paraId="2AC668B9" w14:textId="5FA6DF2F" w:rsidR="0094728C" w:rsidRPr="00880821" w:rsidRDefault="0094728C" w:rsidP="0094728C">
      <w:pPr>
        <w:pStyle w:val="ListParagraph"/>
        <w:numPr>
          <w:ilvl w:val="0"/>
          <w:numId w:val="3"/>
        </w:numPr>
        <w:tabs>
          <w:tab w:val="left" w:pos="1792"/>
        </w:tabs>
        <w:rPr>
          <w:rFonts w:ascii="Arial" w:hAnsi="Arial" w:cs="Arial"/>
        </w:rPr>
      </w:pPr>
      <w:r w:rsidRPr="00880821">
        <w:rPr>
          <w:rFonts w:ascii="Arial" w:hAnsi="Arial" w:cs="Arial"/>
        </w:rPr>
        <w:t>Discounted Eye Care Vouchers</w:t>
      </w:r>
    </w:p>
    <w:p w14:paraId="1FCD09DC" w14:textId="6A51D378" w:rsidR="00BF0A6E" w:rsidRPr="00880821" w:rsidRDefault="00BF0A6E" w:rsidP="0094728C">
      <w:pPr>
        <w:pStyle w:val="ListParagraph"/>
        <w:numPr>
          <w:ilvl w:val="0"/>
          <w:numId w:val="3"/>
        </w:numPr>
        <w:tabs>
          <w:tab w:val="left" w:pos="1792"/>
        </w:tabs>
        <w:rPr>
          <w:rFonts w:ascii="Arial" w:hAnsi="Arial" w:cs="Arial"/>
        </w:rPr>
      </w:pPr>
      <w:r w:rsidRPr="00880821">
        <w:rPr>
          <w:rFonts w:ascii="Arial" w:hAnsi="Arial" w:cs="Arial"/>
        </w:rPr>
        <w:t>Annual Flu Jab</w:t>
      </w:r>
      <w:r w:rsidR="009A22C5" w:rsidRPr="00880821">
        <w:rPr>
          <w:rFonts w:ascii="Arial" w:hAnsi="Arial" w:cs="Arial"/>
        </w:rPr>
        <w:t xml:space="preserve"> Vouchers</w:t>
      </w:r>
    </w:p>
    <w:p w14:paraId="513C57E0" w14:textId="77777777" w:rsidR="00CF1587" w:rsidRPr="00880821" w:rsidRDefault="00CF1587" w:rsidP="00CF1587">
      <w:pPr>
        <w:widowControl w:val="0"/>
        <w:spacing w:after="0" w:line="240" w:lineRule="auto"/>
        <w:rPr>
          <w:rFonts w:ascii="Arial" w:eastAsia="Arial" w:hAnsi="Arial" w:cs="Arial"/>
          <w:sz w:val="10"/>
          <w:szCs w:val="10"/>
          <w:highlight w:val="yellow"/>
          <w:lang w:eastAsia="en-GB"/>
        </w:rPr>
      </w:pPr>
    </w:p>
    <w:p w14:paraId="13041F18" w14:textId="77777777" w:rsidR="00CF1587" w:rsidRPr="00880821" w:rsidRDefault="00CF1587" w:rsidP="00CF1587">
      <w:pPr>
        <w:widowControl w:val="0"/>
        <w:spacing w:after="0" w:line="240" w:lineRule="auto"/>
        <w:jc w:val="both"/>
        <w:rPr>
          <w:rFonts w:ascii="Arial" w:eastAsia="Arial" w:hAnsi="Arial" w:cs="Arial"/>
          <w:b/>
          <w:lang w:eastAsia="en-GB"/>
        </w:rPr>
      </w:pPr>
      <w:r w:rsidRPr="00880821">
        <w:rPr>
          <w:rFonts w:ascii="Arial" w:eastAsia="Arial" w:hAnsi="Arial" w:cs="Arial"/>
          <w:b/>
          <w:lang w:eastAsia="en-GB"/>
        </w:rPr>
        <w:lastRenderedPageBreak/>
        <w:t>Application</w:t>
      </w:r>
    </w:p>
    <w:p w14:paraId="202992B8" w14:textId="77777777" w:rsidR="00CF1587" w:rsidRPr="00880821" w:rsidRDefault="00CF1587" w:rsidP="00CF1587">
      <w:pPr>
        <w:widowControl w:val="0"/>
        <w:spacing w:after="0" w:line="240" w:lineRule="auto"/>
        <w:jc w:val="both"/>
        <w:rPr>
          <w:rFonts w:ascii="Arial" w:eastAsia="Arial" w:hAnsi="Arial" w:cs="Arial"/>
          <w:b/>
          <w:sz w:val="10"/>
          <w:szCs w:val="10"/>
          <w:lang w:eastAsia="en-GB"/>
        </w:rPr>
      </w:pPr>
    </w:p>
    <w:p w14:paraId="04D1EF16" w14:textId="4032997E" w:rsidR="006303D1" w:rsidRPr="00880821" w:rsidRDefault="00CF1587" w:rsidP="006303D1">
      <w:pPr>
        <w:widowControl w:val="0"/>
        <w:tabs>
          <w:tab w:val="left" w:pos="1985"/>
        </w:tabs>
        <w:spacing w:after="0" w:line="240" w:lineRule="auto"/>
        <w:jc w:val="both"/>
        <w:rPr>
          <w:rFonts w:ascii="Arial" w:eastAsia="Arial" w:hAnsi="Arial" w:cs="Arial"/>
          <w:lang w:eastAsia="en-GB"/>
        </w:rPr>
      </w:pPr>
      <w:r w:rsidRPr="00880821">
        <w:rPr>
          <w:rFonts w:ascii="Arial" w:eastAsia="Arial" w:hAnsi="Arial" w:cs="Arial"/>
          <w:lang w:eastAsia="en-GB"/>
        </w:rPr>
        <w:t xml:space="preserve">If you would like to arrange a visit to </w:t>
      </w:r>
      <w:r w:rsidR="00E03E0B" w:rsidRPr="00880821">
        <w:rPr>
          <w:rFonts w:ascii="Arial" w:eastAsia="Arial" w:hAnsi="Arial" w:cs="Arial"/>
          <w:lang w:eastAsia="en-GB"/>
        </w:rPr>
        <w:t>either</w:t>
      </w:r>
      <w:r w:rsidRPr="00880821">
        <w:rPr>
          <w:rFonts w:ascii="Arial" w:eastAsia="Arial" w:hAnsi="Arial" w:cs="Arial"/>
          <w:lang w:eastAsia="en-GB"/>
        </w:rPr>
        <w:t xml:space="preserve"> school </w:t>
      </w:r>
      <w:r w:rsidR="00302FD5" w:rsidRPr="00880821">
        <w:rPr>
          <w:rFonts w:ascii="Arial" w:eastAsia="Arial" w:hAnsi="Arial" w:cs="Arial"/>
          <w:lang w:eastAsia="en-GB"/>
        </w:rPr>
        <w:t xml:space="preserve">please contact </w:t>
      </w:r>
      <w:r w:rsidR="00E03E0B" w:rsidRPr="00880821">
        <w:rPr>
          <w:rFonts w:ascii="Arial" w:eastAsia="Arial" w:hAnsi="Arial" w:cs="Arial"/>
          <w:lang w:eastAsia="en-GB"/>
        </w:rPr>
        <w:t>the Central HR Office</w:t>
      </w:r>
      <w:r w:rsidR="006303D1" w:rsidRPr="00880821">
        <w:rPr>
          <w:rFonts w:ascii="Arial" w:eastAsia="Arial" w:hAnsi="Arial" w:cs="Arial"/>
          <w:lang w:eastAsia="en-GB"/>
        </w:rPr>
        <w:t xml:space="preserve">, </w:t>
      </w:r>
      <w:hyperlink r:id="rId20" w:history="1">
        <w:r w:rsidR="00E03E0B" w:rsidRPr="00880821">
          <w:rPr>
            <w:rStyle w:val="Hyperlink"/>
            <w:rFonts w:ascii="Arial" w:eastAsia="Arial" w:hAnsi="Arial" w:cs="Arial"/>
            <w:lang w:eastAsia="en-GB"/>
          </w:rPr>
          <w:t>hr@anglianlearning.org</w:t>
        </w:r>
      </w:hyperlink>
      <w:r w:rsidR="00E03E0B" w:rsidRPr="00880821">
        <w:rPr>
          <w:rFonts w:ascii="Arial" w:eastAsia="Arial" w:hAnsi="Arial" w:cs="Arial"/>
          <w:lang w:eastAsia="en-GB"/>
        </w:rPr>
        <w:t xml:space="preserve"> </w:t>
      </w:r>
    </w:p>
    <w:p w14:paraId="546955FE" w14:textId="77777777" w:rsidR="00CF1587" w:rsidRPr="00880821" w:rsidRDefault="00CF1587" w:rsidP="00CF1587">
      <w:pPr>
        <w:widowControl w:val="0"/>
        <w:spacing w:after="0" w:line="240" w:lineRule="auto"/>
        <w:rPr>
          <w:rFonts w:ascii="Arial" w:eastAsia="Arial" w:hAnsi="Arial" w:cs="Arial"/>
          <w:sz w:val="10"/>
          <w:szCs w:val="10"/>
          <w:lang w:eastAsia="en-GB"/>
        </w:rPr>
      </w:pPr>
    </w:p>
    <w:p w14:paraId="01A6DEDD" w14:textId="77777777" w:rsidR="00CF1587" w:rsidRPr="00880821" w:rsidRDefault="00CF1587" w:rsidP="00CF1587">
      <w:pPr>
        <w:widowControl w:val="0"/>
        <w:spacing w:after="0" w:line="240" w:lineRule="auto"/>
        <w:rPr>
          <w:rFonts w:ascii="Arial" w:eastAsia="Arial" w:hAnsi="Arial" w:cs="Arial"/>
          <w:sz w:val="10"/>
          <w:szCs w:val="10"/>
          <w:lang w:eastAsia="en-GB"/>
        </w:rPr>
      </w:pPr>
    </w:p>
    <w:p w14:paraId="1613B497" w14:textId="77777777" w:rsidR="00880821" w:rsidRDefault="00CF1587" w:rsidP="00EC4D65">
      <w:pPr>
        <w:widowControl w:val="0"/>
        <w:tabs>
          <w:tab w:val="left" w:pos="1985"/>
        </w:tabs>
        <w:spacing w:after="0" w:line="240" w:lineRule="auto"/>
        <w:jc w:val="both"/>
        <w:rPr>
          <w:rFonts w:ascii="Arial" w:eastAsia="Arial" w:hAnsi="Arial" w:cs="Arial"/>
          <w:lang w:eastAsia="en-GB"/>
        </w:rPr>
      </w:pPr>
      <w:r w:rsidRPr="00880821">
        <w:rPr>
          <w:rFonts w:ascii="Arial" w:eastAsia="Arial" w:hAnsi="Arial" w:cs="Arial"/>
          <w:lang w:eastAsia="en-GB"/>
        </w:rPr>
        <w:t xml:space="preserve">To apply for the </w:t>
      </w:r>
      <w:r w:rsidR="00302FD5" w:rsidRPr="00880821">
        <w:rPr>
          <w:rFonts w:ascii="Arial" w:eastAsia="Arial" w:hAnsi="Arial" w:cs="Arial"/>
          <w:lang w:eastAsia="en-GB"/>
        </w:rPr>
        <w:t xml:space="preserve">vacancy </w:t>
      </w:r>
      <w:r w:rsidRPr="00880821">
        <w:rPr>
          <w:rFonts w:ascii="Arial" w:eastAsia="Arial" w:hAnsi="Arial" w:cs="Arial"/>
          <w:lang w:eastAsia="en-GB"/>
        </w:rPr>
        <w:t>please complete the Anglian Learning Support Staff</w:t>
      </w:r>
      <w:r w:rsidR="00E03E0B" w:rsidRPr="00880821">
        <w:rPr>
          <w:rFonts w:ascii="Arial" w:eastAsia="Arial" w:hAnsi="Arial" w:cs="Arial"/>
          <w:lang w:eastAsia="en-GB"/>
        </w:rPr>
        <w:t xml:space="preserve"> </w:t>
      </w:r>
      <w:r w:rsidRPr="00880821">
        <w:rPr>
          <w:rFonts w:ascii="Arial" w:eastAsia="Arial" w:hAnsi="Arial" w:cs="Arial"/>
          <w:lang w:eastAsia="en-GB"/>
        </w:rPr>
        <w:t>application form and send together with a letter of application of no more than 2 sides of A4, outlining how your skills and experience will enable you to be successful in this role.</w:t>
      </w:r>
      <w:r w:rsidR="006303D1" w:rsidRPr="00880821">
        <w:rPr>
          <w:rFonts w:ascii="Arial" w:eastAsia="Arial" w:hAnsi="Arial" w:cs="Arial"/>
          <w:lang w:eastAsia="en-GB"/>
        </w:rPr>
        <w:t xml:space="preserve"> </w:t>
      </w:r>
    </w:p>
    <w:p w14:paraId="65BA4468" w14:textId="77777777" w:rsidR="00880821" w:rsidRDefault="00880821" w:rsidP="00EC4D65">
      <w:pPr>
        <w:widowControl w:val="0"/>
        <w:tabs>
          <w:tab w:val="left" w:pos="1985"/>
        </w:tabs>
        <w:spacing w:after="0" w:line="240" w:lineRule="auto"/>
        <w:jc w:val="both"/>
        <w:rPr>
          <w:rFonts w:ascii="Arial" w:eastAsia="Arial" w:hAnsi="Arial" w:cs="Arial"/>
          <w:lang w:eastAsia="en-GB"/>
        </w:rPr>
      </w:pPr>
    </w:p>
    <w:p w14:paraId="5536FD63" w14:textId="40CADB14" w:rsidR="00EC4D65" w:rsidRPr="00880821" w:rsidRDefault="00E2154B" w:rsidP="00EC4D65">
      <w:pPr>
        <w:widowControl w:val="0"/>
        <w:tabs>
          <w:tab w:val="left" w:pos="1985"/>
        </w:tabs>
        <w:spacing w:after="0" w:line="240" w:lineRule="auto"/>
        <w:jc w:val="both"/>
        <w:rPr>
          <w:rFonts w:ascii="Arial" w:eastAsia="Arial" w:hAnsi="Arial" w:cs="Arial"/>
          <w:lang w:eastAsia="en-GB"/>
        </w:rPr>
      </w:pPr>
      <w:r w:rsidRPr="00880821">
        <w:rPr>
          <w:rFonts w:ascii="Arial" w:eastAsia="Arial" w:hAnsi="Arial" w:cs="Arial"/>
          <w:lang w:eastAsia="en-GB"/>
        </w:rPr>
        <w:t xml:space="preserve">The application form can be downloaded </w:t>
      </w:r>
      <w:r w:rsidR="0046089F" w:rsidRPr="00880821">
        <w:rPr>
          <w:rFonts w:ascii="Arial" w:eastAsia="Arial" w:hAnsi="Arial" w:cs="Arial"/>
          <w:lang w:eastAsia="en-GB"/>
        </w:rPr>
        <w:t xml:space="preserve">from our website: </w:t>
      </w:r>
      <w:hyperlink r:id="rId21">
        <w:r w:rsidR="004C4EE4" w:rsidRPr="00880821">
          <w:rPr>
            <w:rFonts w:ascii="Arial" w:eastAsia="Arial" w:hAnsi="Arial" w:cs="Arial"/>
            <w:color w:val="0000FF"/>
            <w:u w:val="single"/>
            <w:lang w:eastAsia="en-GB"/>
          </w:rPr>
          <w:t>https://anglianlearning.org/join-anglian-learning/vacancies/</w:t>
        </w:r>
      </w:hyperlink>
      <w:r w:rsidR="00EC4D65" w:rsidRPr="00880821">
        <w:rPr>
          <w:rFonts w:ascii="Arial" w:eastAsia="Arial" w:hAnsi="Arial" w:cs="Arial"/>
          <w:color w:val="0000FF"/>
          <w:u w:val="single"/>
          <w:lang w:eastAsia="en-GB"/>
        </w:rPr>
        <w:t xml:space="preserve"> .</w:t>
      </w:r>
      <w:r w:rsidR="00880821">
        <w:rPr>
          <w:rFonts w:ascii="Arial" w:eastAsia="Arial" w:hAnsi="Arial" w:cs="Arial"/>
          <w:color w:val="0000FF"/>
          <w:u w:val="single"/>
          <w:lang w:eastAsia="en-GB"/>
        </w:rPr>
        <w:t xml:space="preserve"> </w:t>
      </w:r>
      <w:r w:rsidR="00880821">
        <w:rPr>
          <w:rFonts w:ascii="Arial" w:eastAsia="Arial" w:hAnsi="Arial" w:cs="Arial"/>
          <w:color w:val="0000FF"/>
          <w:lang w:eastAsia="en-GB"/>
        </w:rPr>
        <w:t xml:space="preserve"> </w:t>
      </w:r>
      <w:r w:rsidR="00EC4D65" w:rsidRPr="00880821">
        <w:rPr>
          <w:rFonts w:ascii="Arial" w:eastAsia="Arial" w:hAnsi="Arial" w:cs="Arial"/>
          <w:lang w:eastAsia="en-GB"/>
        </w:rPr>
        <w:t>Please note that CVs will not be accepted.</w:t>
      </w:r>
    </w:p>
    <w:p w14:paraId="7965119C" w14:textId="77777777" w:rsidR="004C4EE4" w:rsidRPr="00880821" w:rsidRDefault="004C4EE4" w:rsidP="004C4EE4">
      <w:pPr>
        <w:widowControl w:val="0"/>
        <w:tabs>
          <w:tab w:val="left" w:pos="1985"/>
        </w:tabs>
        <w:spacing w:after="0" w:line="240" w:lineRule="auto"/>
        <w:jc w:val="both"/>
        <w:rPr>
          <w:rFonts w:ascii="Arial" w:eastAsia="Arial" w:hAnsi="Arial" w:cs="Arial"/>
          <w:lang w:eastAsia="en-GB"/>
        </w:rPr>
      </w:pPr>
    </w:p>
    <w:p w14:paraId="79C086E5" w14:textId="5D8E5E52" w:rsidR="00CF1587" w:rsidRPr="00880821" w:rsidRDefault="00CF1587" w:rsidP="004C4EE4">
      <w:pPr>
        <w:widowControl w:val="0"/>
        <w:tabs>
          <w:tab w:val="left" w:pos="1985"/>
        </w:tabs>
        <w:spacing w:after="0" w:line="240" w:lineRule="auto"/>
        <w:jc w:val="both"/>
        <w:rPr>
          <w:rFonts w:ascii="Arial" w:eastAsia="Arial" w:hAnsi="Arial" w:cs="Arial"/>
          <w:lang w:eastAsia="en-GB"/>
        </w:rPr>
      </w:pPr>
      <w:r w:rsidRPr="00880821">
        <w:rPr>
          <w:rFonts w:ascii="Arial" w:eastAsia="Arial" w:hAnsi="Arial" w:cs="Arial"/>
          <w:lang w:eastAsia="en-GB"/>
        </w:rPr>
        <w:t xml:space="preserve">Please send </w:t>
      </w:r>
      <w:r w:rsidR="00EC4D65" w:rsidRPr="00880821">
        <w:rPr>
          <w:rFonts w:ascii="Arial" w:eastAsia="Arial" w:hAnsi="Arial" w:cs="Arial"/>
          <w:lang w:eastAsia="en-GB"/>
        </w:rPr>
        <w:t xml:space="preserve">completed application forms </w:t>
      </w:r>
      <w:r w:rsidRPr="00880821">
        <w:rPr>
          <w:rFonts w:ascii="Arial" w:eastAsia="Arial" w:hAnsi="Arial" w:cs="Arial"/>
          <w:lang w:eastAsia="en-GB"/>
        </w:rPr>
        <w:t xml:space="preserve">to </w:t>
      </w:r>
      <w:hyperlink r:id="rId22" w:history="1">
        <w:r w:rsidR="00880821" w:rsidRPr="00880821">
          <w:rPr>
            <w:rStyle w:val="Hyperlink"/>
            <w:rFonts w:ascii="Arial" w:eastAsia="Arial" w:hAnsi="Arial" w:cs="Arial"/>
            <w:lang w:eastAsia="en-GB"/>
          </w:rPr>
          <w:t>hr@anglianlearning.org</w:t>
        </w:r>
      </w:hyperlink>
    </w:p>
    <w:p w14:paraId="0A2ADF74" w14:textId="77777777" w:rsidR="00CF1587" w:rsidRPr="00880821" w:rsidRDefault="00CF1587" w:rsidP="00CF1587">
      <w:pPr>
        <w:widowControl w:val="0"/>
        <w:tabs>
          <w:tab w:val="left" w:pos="1985"/>
        </w:tabs>
        <w:spacing w:after="0" w:line="240" w:lineRule="auto"/>
        <w:jc w:val="both"/>
        <w:rPr>
          <w:rFonts w:ascii="Arial" w:eastAsia="Arial" w:hAnsi="Arial" w:cs="Arial"/>
          <w:sz w:val="10"/>
          <w:szCs w:val="10"/>
          <w:lang w:eastAsia="en-GB"/>
        </w:rPr>
      </w:pPr>
    </w:p>
    <w:p w14:paraId="72A112DB" w14:textId="2709B66F" w:rsidR="00CF1587" w:rsidRPr="00880821" w:rsidRDefault="00CF1587" w:rsidP="00CF1587">
      <w:pPr>
        <w:widowControl w:val="0"/>
        <w:tabs>
          <w:tab w:val="left" w:pos="1985"/>
        </w:tabs>
        <w:spacing w:after="0" w:line="240" w:lineRule="auto"/>
        <w:jc w:val="both"/>
        <w:rPr>
          <w:rFonts w:ascii="Arial" w:eastAsia="Arial" w:hAnsi="Arial" w:cs="Arial"/>
          <w:b/>
          <w:lang w:eastAsia="en-GB"/>
        </w:rPr>
      </w:pPr>
      <w:r w:rsidRPr="00880821">
        <w:rPr>
          <w:rFonts w:ascii="Arial" w:eastAsia="Arial" w:hAnsi="Arial" w:cs="Arial"/>
          <w:b/>
          <w:bCs/>
          <w:lang w:eastAsia="en-GB"/>
        </w:rPr>
        <w:t>Closing Date:</w:t>
      </w:r>
      <w:r w:rsidRPr="00880821">
        <w:rPr>
          <w:rFonts w:ascii="Arial" w:eastAsia="Arial" w:hAnsi="Arial" w:cs="Arial"/>
          <w:lang w:eastAsia="en-GB"/>
        </w:rPr>
        <w:t xml:space="preserve">   </w:t>
      </w:r>
      <w:r w:rsidR="00991D27">
        <w:rPr>
          <w:rFonts w:ascii="Arial" w:eastAsia="Arial" w:hAnsi="Arial" w:cs="Arial"/>
          <w:lang w:eastAsia="en-GB"/>
        </w:rPr>
        <w:t>1</w:t>
      </w:r>
      <w:r w:rsidR="00293669">
        <w:rPr>
          <w:rFonts w:ascii="Arial" w:eastAsia="Arial" w:hAnsi="Arial" w:cs="Arial"/>
          <w:lang w:eastAsia="en-GB"/>
        </w:rPr>
        <w:t>3/0</w:t>
      </w:r>
      <w:r w:rsidR="00991D27">
        <w:rPr>
          <w:rFonts w:ascii="Arial" w:eastAsia="Arial" w:hAnsi="Arial" w:cs="Arial"/>
          <w:lang w:eastAsia="en-GB"/>
        </w:rPr>
        <w:t>2</w:t>
      </w:r>
      <w:r w:rsidR="00E03E0B" w:rsidRPr="00880821">
        <w:rPr>
          <w:rFonts w:ascii="Arial" w:eastAsia="Arial" w:hAnsi="Arial" w:cs="Arial"/>
          <w:lang w:eastAsia="en-GB"/>
        </w:rPr>
        <w:t>/202</w:t>
      </w:r>
      <w:r w:rsidR="00293669">
        <w:rPr>
          <w:rFonts w:ascii="Arial" w:eastAsia="Arial" w:hAnsi="Arial" w:cs="Arial"/>
          <w:lang w:eastAsia="en-GB"/>
        </w:rPr>
        <w:t>3</w:t>
      </w:r>
      <w:r w:rsidR="00E03E0B" w:rsidRPr="00880821">
        <w:rPr>
          <w:rFonts w:ascii="Arial" w:eastAsia="Arial" w:hAnsi="Arial" w:cs="Arial"/>
          <w:lang w:eastAsia="en-GB"/>
        </w:rPr>
        <w:t xml:space="preserve"> at </w:t>
      </w:r>
      <w:r w:rsidR="00991D27">
        <w:rPr>
          <w:rFonts w:ascii="Arial" w:eastAsia="Arial" w:hAnsi="Arial" w:cs="Arial"/>
          <w:lang w:eastAsia="en-GB"/>
        </w:rPr>
        <w:t>12p</w:t>
      </w:r>
      <w:r w:rsidR="00E03E0B" w:rsidRPr="00880821">
        <w:rPr>
          <w:rFonts w:ascii="Arial" w:eastAsia="Arial" w:hAnsi="Arial" w:cs="Arial"/>
          <w:lang w:eastAsia="en-GB"/>
        </w:rPr>
        <w:t>m</w:t>
      </w:r>
    </w:p>
    <w:p w14:paraId="68B968E1" w14:textId="44938520" w:rsidR="00CF1587" w:rsidRPr="00880821" w:rsidRDefault="00CF1587" w:rsidP="00CF1587">
      <w:pPr>
        <w:widowControl w:val="0"/>
        <w:tabs>
          <w:tab w:val="left" w:pos="1843"/>
        </w:tabs>
        <w:spacing w:after="0" w:line="240" w:lineRule="auto"/>
        <w:jc w:val="both"/>
        <w:rPr>
          <w:rFonts w:ascii="Arial" w:eastAsia="Arial" w:hAnsi="Arial" w:cs="Arial"/>
          <w:b/>
          <w:lang w:eastAsia="en-GB"/>
        </w:rPr>
      </w:pPr>
      <w:r w:rsidRPr="00880821">
        <w:rPr>
          <w:rFonts w:ascii="Arial" w:eastAsia="Arial" w:hAnsi="Arial" w:cs="Arial"/>
          <w:b/>
          <w:bCs/>
          <w:lang w:eastAsia="en-GB"/>
        </w:rPr>
        <w:t>Interview date</w:t>
      </w:r>
      <w:r w:rsidRPr="00880821">
        <w:rPr>
          <w:rFonts w:ascii="Arial" w:eastAsia="Arial" w:hAnsi="Arial" w:cs="Arial"/>
          <w:lang w:eastAsia="en-GB"/>
        </w:rPr>
        <w:t xml:space="preserve">: </w:t>
      </w:r>
      <w:r w:rsidR="00E03E0B" w:rsidRPr="00880821">
        <w:rPr>
          <w:rFonts w:ascii="Arial" w:eastAsia="Arial" w:hAnsi="Arial" w:cs="Arial"/>
          <w:bCs/>
          <w:lang w:eastAsia="en-GB"/>
        </w:rPr>
        <w:t>To be confirmed</w:t>
      </w:r>
    </w:p>
    <w:p w14:paraId="509DA3E5" w14:textId="4AF422E7" w:rsidR="00CA3A10" w:rsidRPr="00880821" w:rsidRDefault="00CA3A10" w:rsidP="00CA3A10">
      <w:pPr>
        <w:widowControl w:val="0"/>
        <w:tabs>
          <w:tab w:val="left" w:pos="1985"/>
        </w:tabs>
        <w:spacing w:after="0" w:line="240" w:lineRule="auto"/>
        <w:jc w:val="both"/>
        <w:rPr>
          <w:rFonts w:ascii="Arial" w:eastAsia="Arial" w:hAnsi="Arial" w:cs="Arial"/>
          <w:i/>
          <w:iCs/>
          <w:sz w:val="20"/>
          <w:szCs w:val="20"/>
          <w:lang w:eastAsia="en-GB"/>
        </w:rPr>
      </w:pPr>
      <w:r w:rsidRPr="00880821">
        <w:rPr>
          <w:rFonts w:ascii="Arial" w:eastAsia="Arial" w:hAnsi="Arial" w:cs="Arial"/>
          <w:b/>
          <w:bCs/>
          <w:lang w:eastAsia="en-GB"/>
        </w:rPr>
        <w:t>Start date:</w:t>
      </w:r>
      <w:r w:rsidRPr="00880821">
        <w:rPr>
          <w:rFonts w:ascii="Arial" w:eastAsia="Arial" w:hAnsi="Arial" w:cs="Arial"/>
          <w:lang w:eastAsia="en-GB"/>
        </w:rPr>
        <w:t xml:space="preserve">        </w:t>
      </w:r>
      <w:r w:rsidR="00E03E0B" w:rsidRPr="00880821">
        <w:rPr>
          <w:rFonts w:ascii="Arial" w:eastAsia="Arial" w:hAnsi="Arial" w:cs="Arial"/>
          <w:lang w:eastAsia="en-GB"/>
        </w:rPr>
        <w:t>As soon as possible</w:t>
      </w:r>
    </w:p>
    <w:p w14:paraId="5F2410BD" w14:textId="77777777" w:rsidR="001B34A4" w:rsidRPr="00CF1587" w:rsidRDefault="001B34A4" w:rsidP="00CA3A10">
      <w:pPr>
        <w:widowControl w:val="0"/>
        <w:tabs>
          <w:tab w:val="left" w:pos="1985"/>
        </w:tabs>
        <w:spacing w:after="0" w:line="240" w:lineRule="auto"/>
        <w:jc w:val="both"/>
        <w:rPr>
          <w:rFonts w:ascii="Arial" w:eastAsia="Arial" w:hAnsi="Arial" w:cs="Arial"/>
          <w:b/>
          <w:highlight w:val="yellow"/>
          <w:lang w:eastAsia="en-GB"/>
        </w:rPr>
      </w:pPr>
    </w:p>
    <w:p w14:paraId="18BD4B21" w14:textId="72C2F34B" w:rsidR="00CF1587" w:rsidRPr="00CF1587" w:rsidRDefault="00013657" w:rsidP="00E835E7">
      <w:pPr>
        <w:widowControl w:val="0"/>
        <w:spacing w:after="0" w:line="240" w:lineRule="auto"/>
        <w:rPr>
          <w:rFonts w:ascii="Arial" w:eastAsia="Arial" w:hAnsi="Arial" w:cs="Arial"/>
          <w:i/>
          <w:sz w:val="12"/>
          <w:szCs w:val="12"/>
          <w:lang w:eastAsia="en-GB"/>
        </w:rPr>
      </w:pPr>
      <w:r w:rsidRPr="00AA07CA">
        <w:rPr>
          <w:rFonts w:ascii="Arial" w:eastAsia="Arial" w:hAnsi="Arial" w:cs="Arial"/>
          <w:i/>
          <w:noProof/>
          <w:sz w:val="20"/>
          <w:szCs w:val="20"/>
          <w:lang w:eastAsia="en-GB"/>
        </w:rPr>
        <mc:AlternateContent>
          <mc:Choice Requires="wps">
            <w:drawing>
              <wp:anchor distT="0" distB="0" distL="114300" distR="114300" simplePos="0" relativeHeight="251673600" behindDoc="1" locked="0" layoutInCell="1" allowOverlap="1" wp14:anchorId="03BC19DD" wp14:editId="3BFC722B">
                <wp:simplePos x="0" y="0"/>
                <wp:positionH relativeFrom="margin">
                  <wp:align>center</wp:align>
                </wp:positionH>
                <wp:positionV relativeFrom="paragraph">
                  <wp:posOffset>116696</wp:posOffset>
                </wp:positionV>
                <wp:extent cx="6608445" cy="1593215"/>
                <wp:effectExtent l="0" t="0" r="0" b="0"/>
                <wp:wrapTight wrapText="bothSides">
                  <wp:wrapPolygon edited="0">
                    <wp:start x="187" y="0"/>
                    <wp:lineTo x="187" y="21178"/>
                    <wp:lineTo x="21357" y="21178"/>
                    <wp:lineTo x="21357" y="0"/>
                    <wp:lineTo x="187"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1593215"/>
                        </a:xfrm>
                        <a:prstGeom prst="rect">
                          <a:avLst/>
                        </a:prstGeom>
                        <a:noFill/>
                        <a:ln w="9525">
                          <a:noFill/>
                          <a:miter lim="800000"/>
                          <a:headEnd/>
                          <a:tailEnd/>
                        </a:ln>
                      </wps:spPr>
                      <wps:txbx>
                        <w:txbxContent>
                          <w:p w14:paraId="613AB20D" w14:textId="77777777" w:rsidR="00DD07FD" w:rsidRPr="00DD07FD" w:rsidRDefault="00DD07FD" w:rsidP="00DD07FD">
                            <w:pPr>
                              <w:pBdr>
                                <w:top w:val="single" w:sz="24" w:space="8" w:color="4472C4" w:themeColor="accent1"/>
                                <w:bottom w:val="single" w:sz="24" w:space="8" w:color="4472C4" w:themeColor="accent1"/>
                              </w:pBdr>
                              <w:spacing w:after="0"/>
                              <w:jc w:val="both"/>
                              <w:rPr>
                                <w:i/>
                                <w:iCs/>
                                <w:sz w:val="20"/>
                                <w:szCs w:val="20"/>
                              </w:rPr>
                            </w:pPr>
                            <w:r w:rsidRPr="00DD07FD">
                              <w:rPr>
                                <w:i/>
                                <w:iCs/>
                                <w:sz w:val="20"/>
                                <w:szCs w:val="20"/>
                              </w:rPr>
                              <w:t>Anglian Learning is committed to safeguarding and promoting the welfare of young people and vulnerable adults.  We expect all staff to share this commitment and those in regulated activity will be subject to an Enhanced DBS Check and online checks. Certificate of Good Conduct and other applicable checks may be requested.</w:t>
                            </w:r>
                          </w:p>
                          <w:p w14:paraId="23CD8A6B" w14:textId="77777777" w:rsidR="00DD07FD" w:rsidRPr="00DD07FD" w:rsidRDefault="00DD07FD" w:rsidP="00DD07FD">
                            <w:pPr>
                              <w:pBdr>
                                <w:top w:val="single" w:sz="24" w:space="8" w:color="4472C4" w:themeColor="accent1"/>
                                <w:bottom w:val="single" w:sz="24" w:space="8" w:color="4472C4" w:themeColor="accent1"/>
                              </w:pBdr>
                              <w:spacing w:after="0"/>
                              <w:jc w:val="both"/>
                              <w:rPr>
                                <w:i/>
                                <w:iCs/>
                                <w:sz w:val="20"/>
                                <w:szCs w:val="20"/>
                              </w:rPr>
                            </w:pPr>
                            <w:r w:rsidRPr="00DD07FD">
                              <w:rPr>
                                <w:i/>
                                <w:iCs/>
                                <w:sz w:val="20"/>
                                <w:szCs w:val="20"/>
                              </w:rPr>
                              <w:t>This post is exempt from the Rehabilitation of Offenders Act. Our policies for Ex-Offenders, GDPR, Safeguarding and Recruitment can be found on our website: www.anglianlearning.org</w:t>
                            </w:r>
                          </w:p>
                          <w:p w14:paraId="550D805C" w14:textId="1F4401B7" w:rsidR="00AA07CA" w:rsidRPr="00DD07FD" w:rsidRDefault="00DD07FD" w:rsidP="00DD07FD">
                            <w:pPr>
                              <w:pBdr>
                                <w:top w:val="single" w:sz="24" w:space="8" w:color="4472C4" w:themeColor="accent1"/>
                                <w:bottom w:val="single" w:sz="24" w:space="8" w:color="4472C4" w:themeColor="accent1"/>
                              </w:pBdr>
                              <w:spacing w:after="0"/>
                              <w:jc w:val="both"/>
                              <w:rPr>
                                <w:i/>
                                <w:iCs/>
                                <w:sz w:val="20"/>
                                <w:szCs w:val="20"/>
                              </w:rPr>
                            </w:pPr>
                            <w:r w:rsidRPr="00DD07FD">
                              <w:rPr>
                                <w:i/>
                                <w:iCs/>
                                <w:sz w:val="20"/>
                                <w:szCs w:val="20"/>
                              </w:rPr>
                              <w:t>We value diversity and welcome applications from all, including those with protected characteristics under the Equality Act. Flexible working will be considered.</w:t>
                            </w:r>
                          </w:p>
                        </w:txbxContent>
                      </wps:txbx>
                      <wps:bodyPr rot="0" vert="horz" wrap="square" lIns="91440" tIns="45720" rIns="91440" bIns="45720" anchor="t" anchorCtr="0">
                        <a:noAutofit/>
                      </wps:bodyPr>
                    </wps:wsp>
                  </a:graphicData>
                </a:graphic>
              </wp:anchor>
            </w:drawing>
          </mc:Choice>
          <mc:Fallback>
            <w:pict>
              <v:shapetype w14:anchorId="03BC19DD" id="_x0000_t202" coordsize="21600,21600" o:spt="202" path="m,l,21600r21600,l21600,xe">
                <v:stroke joinstyle="miter"/>
                <v:path gradientshapeok="t" o:connecttype="rect"/>
              </v:shapetype>
              <v:shape id="Text Box 2" o:spid="_x0000_s1026" type="#_x0000_t202" style="position:absolute;margin-left:0;margin-top:9.2pt;width:520.35pt;height:125.45pt;z-index:-2516428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" filled="f" stroked="f">
                <v:textbox>
                  <w:txbxContent>
                    <w:p w14:paraId="613AB20D" w14:textId="77777777" w:rsidR="00DD07FD" w:rsidRPr="00DD07FD" w:rsidRDefault="00DD07FD" w:rsidP="00DD07FD">
                      <w:pPr>
                        <w:pBdr>
                          <w:top w:val="single" w:sz="24" w:space="8" w:color="4472C4" w:themeColor="accent1"/>
                          <w:bottom w:val="single" w:sz="24" w:space="8" w:color="4472C4" w:themeColor="accent1"/>
                        </w:pBdr>
                        <w:spacing w:after="0"/>
                        <w:jc w:val="both"/>
                        <w:rPr>
                          <w:i/>
                          <w:iCs/>
                          <w:sz w:val="20"/>
                          <w:szCs w:val="20"/>
                        </w:rPr>
                      </w:pPr>
                      <w:r w:rsidRPr="00DD07FD">
                        <w:rPr>
                          <w:i/>
                          <w:iCs/>
                          <w:sz w:val="20"/>
                          <w:szCs w:val="20"/>
                        </w:rPr>
                        <w:t>Anglian Learning is committed to safeguarding and promoting the welfare of young people and vulnerable adults.  We expect all staff to share this commitment and those in regulated activity will be subject to an Enhanced DBS Check and online checks. Certificate of Good Conduct and other applicable checks may be requested.</w:t>
                      </w:r>
                    </w:p>
                    <w:p w14:paraId="23CD8A6B" w14:textId="77777777" w:rsidR="00DD07FD" w:rsidRPr="00DD07FD" w:rsidRDefault="00DD07FD" w:rsidP="00DD07FD">
                      <w:pPr>
                        <w:pBdr>
                          <w:top w:val="single" w:sz="24" w:space="8" w:color="4472C4" w:themeColor="accent1"/>
                          <w:bottom w:val="single" w:sz="24" w:space="8" w:color="4472C4" w:themeColor="accent1"/>
                        </w:pBdr>
                        <w:spacing w:after="0"/>
                        <w:jc w:val="both"/>
                        <w:rPr>
                          <w:i/>
                          <w:iCs/>
                          <w:sz w:val="20"/>
                          <w:szCs w:val="20"/>
                        </w:rPr>
                      </w:pPr>
                      <w:r w:rsidRPr="00DD07FD">
                        <w:rPr>
                          <w:i/>
                          <w:iCs/>
                          <w:sz w:val="20"/>
                          <w:szCs w:val="20"/>
                        </w:rPr>
                        <w:t>This post is exempt from the Rehabilitation of Offenders Act. Our policies for Ex-Offenders, GDPR, Safeguarding and Recruitment can be found on our website: www.anglianlearning.org</w:t>
                      </w:r>
                    </w:p>
                    <w:p w14:paraId="550D805C" w14:textId="1F4401B7" w:rsidR="00AA07CA" w:rsidRPr="00DD07FD" w:rsidRDefault="00DD07FD" w:rsidP="00DD07FD">
                      <w:pPr>
                        <w:pBdr>
                          <w:top w:val="single" w:sz="24" w:space="8" w:color="4472C4" w:themeColor="accent1"/>
                          <w:bottom w:val="single" w:sz="24" w:space="8" w:color="4472C4" w:themeColor="accent1"/>
                        </w:pBdr>
                        <w:spacing w:after="0"/>
                        <w:jc w:val="both"/>
                        <w:rPr>
                          <w:i/>
                          <w:iCs/>
                          <w:sz w:val="20"/>
                          <w:szCs w:val="20"/>
                        </w:rPr>
                      </w:pPr>
                      <w:r w:rsidRPr="00DD07FD">
                        <w:rPr>
                          <w:i/>
                          <w:iCs/>
                          <w:sz w:val="20"/>
                          <w:szCs w:val="20"/>
                        </w:rPr>
                        <w:t>We value diversity and welcome applications from all, including those with protected characteristics under the Equality Act. Flexible working will be considered.</w:t>
                      </w:r>
                    </w:p>
                  </w:txbxContent>
                </v:textbox>
                <w10:wrap type="tight" anchorx="margin"/>
              </v:shape>
            </w:pict>
          </mc:Fallback>
        </mc:AlternateContent>
      </w:r>
    </w:p>
    <w:p w14:paraId="3C538B7D" w14:textId="0BEA43CF" w:rsidR="00590E4E" w:rsidRPr="00590E4E" w:rsidRDefault="007C1AEC" w:rsidP="006152E4">
      <w:pPr>
        <w:widowControl w:val="0"/>
        <w:spacing w:after="0" w:line="240" w:lineRule="auto"/>
        <w:jc w:val="both"/>
        <w:rPr>
          <w:rFonts w:ascii="brandon-text" w:eastAsia="brandon-text" w:hAnsi="brandon-text" w:cs="brandon-text"/>
          <w:color w:val="676A6C"/>
          <w:lang w:eastAsia="en-GB"/>
        </w:rPr>
        <w:sectPr w:rsidR="00590E4E" w:rsidRPr="00590E4E">
          <w:pgSz w:w="11910" w:h="16840"/>
          <w:pgMar w:top="1440" w:right="1440" w:bottom="1440" w:left="1440" w:header="222" w:footer="696" w:gutter="0"/>
          <w:cols w:space="720"/>
        </w:sectPr>
      </w:pPr>
      <w:bookmarkStart w:id="0" w:name="_Hlk115769398"/>
      <w:r>
        <w:rPr>
          <w:rFonts w:ascii="brandon-text" w:eastAsia="brandon-text" w:hAnsi="brandon-text" w:cs="brandon-text"/>
          <w:noProof/>
          <w:color w:val="676A6C"/>
          <w:lang w:eastAsia="en-GB"/>
        </w:rPr>
        <w:drawing>
          <wp:anchor distT="0" distB="0" distL="114300" distR="114300" simplePos="0" relativeHeight="251683840" behindDoc="0" locked="0" layoutInCell="1" allowOverlap="1" wp14:anchorId="433AA0FC" wp14:editId="186540B9">
            <wp:simplePos x="0" y="0"/>
            <wp:positionH relativeFrom="column">
              <wp:posOffset>2826327</wp:posOffset>
            </wp:positionH>
            <wp:positionV relativeFrom="paragraph">
              <wp:posOffset>1980978</wp:posOffset>
            </wp:positionV>
            <wp:extent cx="1505585" cy="762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5585" cy="762000"/>
                    </a:xfrm>
                    <a:prstGeom prst="rect">
                      <a:avLst/>
                    </a:prstGeom>
                    <a:noFill/>
                  </pic:spPr>
                </pic:pic>
              </a:graphicData>
            </a:graphic>
          </wp:anchor>
        </w:drawing>
      </w:r>
      <w:r w:rsidRPr="007C1AEC">
        <w:rPr>
          <w:rFonts w:ascii="brandon-text" w:eastAsia="brandon-text" w:hAnsi="brandon-text" w:cs="brandon-text"/>
          <w:noProof/>
          <w:color w:val="676A6C"/>
          <w:lang w:eastAsia="en-GB"/>
        </w:rPr>
        <w:drawing>
          <wp:anchor distT="0" distB="0" distL="114300" distR="114300" simplePos="0" relativeHeight="251682816" behindDoc="0" locked="0" layoutInCell="1" allowOverlap="1" wp14:anchorId="3150CE91" wp14:editId="3155148E">
            <wp:simplePos x="0" y="0"/>
            <wp:positionH relativeFrom="column">
              <wp:posOffset>4512557</wp:posOffset>
            </wp:positionH>
            <wp:positionV relativeFrom="paragraph">
              <wp:posOffset>1933088</wp:posOffset>
            </wp:positionV>
            <wp:extent cx="1532189" cy="725526"/>
            <wp:effectExtent l="0" t="0" r="0" b="0"/>
            <wp:wrapNone/>
            <wp:docPr id="8" name="Picture 8" descr="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ircle&#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2189" cy="725526"/>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5A2C801E" w14:textId="77777777" w:rsidR="00DF554D" w:rsidRDefault="00DF554D" w:rsidP="00D645D7">
      <w:pPr>
        <w:spacing w:after="0" w:line="240" w:lineRule="auto"/>
        <w:jc w:val="center"/>
        <w:rPr>
          <w:rFonts w:ascii="Arial" w:eastAsia="Times New Roman" w:hAnsi="Arial" w:cs="Arial"/>
          <w:b/>
          <w:sz w:val="28"/>
          <w:szCs w:val="28"/>
        </w:rPr>
      </w:pPr>
    </w:p>
    <w:p w14:paraId="6821D338" w14:textId="5C327C26" w:rsidR="00D645D7" w:rsidRPr="00D71BBD" w:rsidRDefault="00E03E0B" w:rsidP="00D645D7">
      <w:pPr>
        <w:spacing w:after="0" w:line="240" w:lineRule="auto"/>
        <w:jc w:val="center"/>
        <w:rPr>
          <w:rFonts w:ascii="Arial" w:eastAsia="Times New Roman" w:hAnsi="Arial" w:cs="Arial"/>
          <w:b/>
          <w:sz w:val="28"/>
          <w:szCs w:val="28"/>
        </w:rPr>
      </w:pPr>
      <w:r w:rsidRPr="00D71BBD">
        <w:rPr>
          <w:rFonts w:ascii="Arial" w:eastAsia="Times New Roman" w:hAnsi="Arial" w:cs="Arial"/>
          <w:b/>
          <w:sz w:val="28"/>
          <w:szCs w:val="28"/>
        </w:rPr>
        <w:t>Trust ICT Technician</w:t>
      </w:r>
      <w:r w:rsidR="00D645D7" w:rsidRPr="00D71BBD">
        <w:rPr>
          <w:rFonts w:ascii="Arial" w:eastAsia="Times New Roman" w:hAnsi="Arial" w:cs="Arial"/>
          <w:b/>
          <w:sz w:val="28"/>
          <w:szCs w:val="28"/>
        </w:rPr>
        <w:t xml:space="preserve"> – Job Description </w:t>
      </w:r>
    </w:p>
    <w:p w14:paraId="74B0ED1F" w14:textId="77777777" w:rsidR="00D645D7" w:rsidRPr="00D71BBD" w:rsidRDefault="00D645D7" w:rsidP="00D645D7">
      <w:pPr>
        <w:spacing w:after="0" w:line="240" w:lineRule="auto"/>
        <w:rPr>
          <w:rFonts w:ascii="Arial" w:eastAsia="Times New Roman" w:hAnsi="Arial" w:cs="Arial"/>
          <w:b/>
        </w:rPr>
      </w:pPr>
    </w:p>
    <w:p w14:paraId="4285C00A" w14:textId="79AD6D2A" w:rsidR="00D645D7" w:rsidRPr="00D71BBD" w:rsidRDefault="00D645D7" w:rsidP="00D645D7">
      <w:pPr>
        <w:spacing w:after="200" w:line="240" w:lineRule="auto"/>
        <w:jc w:val="both"/>
        <w:rPr>
          <w:rFonts w:ascii="Tahoma" w:eastAsia="Times New Roman" w:hAnsi="Tahoma" w:cs="Times New Roman"/>
          <w:b/>
          <w:sz w:val="2"/>
          <w:szCs w:val="2"/>
        </w:rPr>
      </w:pPr>
    </w:p>
    <w:tbl>
      <w:tblPr>
        <w:tblStyle w:val="TableGridLight1"/>
        <w:tblW w:w="0" w:type="auto"/>
        <w:tblLook w:val="00A0" w:firstRow="1" w:lastRow="0" w:firstColumn="1" w:lastColumn="0" w:noHBand="0" w:noVBand="0"/>
      </w:tblPr>
      <w:tblGrid>
        <w:gridCol w:w="2348"/>
        <w:gridCol w:w="6668"/>
      </w:tblGrid>
      <w:tr w:rsidR="00D645D7" w:rsidRPr="00D71BBD" w14:paraId="74EE802E" w14:textId="77777777" w:rsidTr="00332F5F">
        <w:trPr>
          <w:trHeight w:val="454"/>
        </w:trPr>
        <w:tc>
          <w:tcPr>
            <w:tcW w:w="2348" w:type="dxa"/>
            <w:shd w:val="clear" w:color="auto" w:fill="F2F2F2" w:themeFill="background1" w:themeFillShade="F2"/>
          </w:tcPr>
          <w:p w14:paraId="20250A30" w14:textId="7CA1F834" w:rsidR="00D645D7" w:rsidRPr="00D71BBD" w:rsidRDefault="00D645D7" w:rsidP="00D645D7">
            <w:pPr>
              <w:spacing w:before="120" w:after="120"/>
              <w:rPr>
                <w:rFonts w:ascii="Arial" w:hAnsi="Arial" w:cs="Arial"/>
                <w:b/>
                <w:sz w:val="24"/>
                <w:szCs w:val="24"/>
              </w:rPr>
            </w:pPr>
            <w:r w:rsidRPr="00D71BBD">
              <w:rPr>
                <w:rFonts w:ascii="Arial" w:hAnsi="Arial" w:cs="Arial"/>
                <w:b/>
                <w:sz w:val="24"/>
                <w:szCs w:val="24"/>
              </w:rPr>
              <w:t>Salary</w:t>
            </w:r>
          </w:p>
        </w:tc>
        <w:tc>
          <w:tcPr>
            <w:tcW w:w="6668" w:type="dxa"/>
          </w:tcPr>
          <w:p w14:paraId="4804A303" w14:textId="204D2065" w:rsidR="00D645D7" w:rsidRPr="00D71BBD" w:rsidRDefault="00E03E0B" w:rsidP="00D645D7">
            <w:pPr>
              <w:spacing w:before="120" w:after="120"/>
              <w:rPr>
                <w:rFonts w:ascii="Arial" w:hAnsi="Arial" w:cs="Arial"/>
              </w:rPr>
            </w:pPr>
            <w:r w:rsidRPr="00D71BBD">
              <w:rPr>
                <w:rFonts w:ascii="Arial" w:hAnsi="Arial" w:cs="Arial"/>
              </w:rPr>
              <w:t xml:space="preserve">Scale 5, Point 12 – 17 </w:t>
            </w:r>
            <w:r w:rsidR="00293669">
              <w:rPr>
                <w:rFonts w:ascii="Arial" w:hAnsi="Arial" w:cs="Arial"/>
              </w:rPr>
              <w:t>(</w:t>
            </w:r>
            <w:r w:rsidRPr="00D71BBD">
              <w:rPr>
                <w:rFonts w:ascii="Arial" w:hAnsi="Arial" w:cs="Arial"/>
              </w:rPr>
              <w:t>£24,496 - £26,845</w:t>
            </w:r>
            <w:r w:rsidR="00293669">
              <w:rPr>
                <w:rFonts w:ascii="Arial" w:hAnsi="Arial" w:cs="Arial"/>
              </w:rPr>
              <w:t>)</w:t>
            </w:r>
            <w:r w:rsidRPr="00D71BBD">
              <w:rPr>
                <w:rFonts w:ascii="Arial" w:hAnsi="Arial" w:cs="Arial"/>
              </w:rPr>
              <w:tab/>
            </w:r>
          </w:p>
        </w:tc>
      </w:tr>
      <w:tr w:rsidR="00D645D7" w:rsidRPr="00D71BBD" w14:paraId="362A1530" w14:textId="77777777" w:rsidTr="00332F5F">
        <w:trPr>
          <w:trHeight w:val="454"/>
        </w:trPr>
        <w:tc>
          <w:tcPr>
            <w:tcW w:w="2348" w:type="dxa"/>
            <w:shd w:val="clear" w:color="auto" w:fill="F2F2F2" w:themeFill="background1" w:themeFillShade="F2"/>
          </w:tcPr>
          <w:p w14:paraId="7CB85998" w14:textId="54D06C89" w:rsidR="00D645D7" w:rsidRPr="00D71BBD" w:rsidRDefault="00D645D7" w:rsidP="00D645D7">
            <w:pPr>
              <w:spacing w:before="120" w:after="120"/>
              <w:rPr>
                <w:rFonts w:ascii="Arial" w:hAnsi="Arial" w:cs="Arial"/>
                <w:b/>
                <w:sz w:val="24"/>
                <w:szCs w:val="24"/>
              </w:rPr>
            </w:pPr>
            <w:r w:rsidRPr="00D71BBD">
              <w:rPr>
                <w:rFonts w:ascii="Arial" w:hAnsi="Arial" w:cs="Arial"/>
                <w:b/>
                <w:sz w:val="24"/>
                <w:szCs w:val="24"/>
              </w:rPr>
              <w:t>Hours</w:t>
            </w:r>
          </w:p>
        </w:tc>
        <w:tc>
          <w:tcPr>
            <w:tcW w:w="6668" w:type="dxa"/>
          </w:tcPr>
          <w:p w14:paraId="47522A35" w14:textId="77777777" w:rsidR="00D645D7" w:rsidRPr="00D71BBD" w:rsidRDefault="00D645D7" w:rsidP="00D645D7">
            <w:pPr>
              <w:spacing w:before="120" w:after="120"/>
              <w:rPr>
                <w:rFonts w:ascii="Arial" w:hAnsi="Arial" w:cs="Arial"/>
              </w:rPr>
            </w:pPr>
            <w:r w:rsidRPr="00D71BBD">
              <w:rPr>
                <w:rFonts w:ascii="Arial" w:hAnsi="Arial" w:cs="Arial"/>
              </w:rPr>
              <w:t>Full time (37 hours/52 weeks).  At times there will be a need to work a flexible pattern to meet the demands of the role.</w:t>
            </w:r>
          </w:p>
        </w:tc>
      </w:tr>
      <w:tr w:rsidR="00D645D7" w:rsidRPr="00D71BBD" w14:paraId="0E3412F9" w14:textId="77777777" w:rsidTr="00332F5F">
        <w:trPr>
          <w:trHeight w:val="454"/>
        </w:trPr>
        <w:tc>
          <w:tcPr>
            <w:tcW w:w="2348" w:type="dxa"/>
            <w:shd w:val="clear" w:color="auto" w:fill="F2F2F2" w:themeFill="background1" w:themeFillShade="F2"/>
          </w:tcPr>
          <w:p w14:paraId="077B956D" w14:textId="77777777" w:rsidR="00D645D7" w:rsidRPr="00D71BBD" w:rsidRDefault="00D645D7" w:rsidP="00D645D7">
            <w:pPr>
              <w:spacing w:before="120" w:after="120"/>
              <w:rPr>
                <w:rFonts w:ascii="Arial" w:hAnsi="Arial" w:cs="Arial"/>
                <w:b/>
                <w:sz w:val="24"/>
                <w:szCs w:val="24"/>
              </w:rPr>
            </w:pPr>
            <w:r w:rsidRPr="00D71BBD">
              <w:rPr>
                <w:rFonts w:ascii="Arial" w:hAnsi="Arial" w:cs="Arial"/>
                <w:b/>
                <w:sz w:val="24"/>
                <w:szCs w:val="24"/>
              </w:rPr>
              <w:t>Pension</w:t>
            </w:r>
          </w:p>
        </w:tc>
        <w:tc>
          <w:tcPr>
            <w:tcW w:w="6668" w:type="dxa"/>
          </w:tcPr>
          <w:p w14:paraId="2B2038E9" w14:textId="1E6F411C" w:rsidR="00D645D7" w:rsidRPr="00D71BBD" w:rsidRDefault="00D645D7" w:rsidP="00D645D7">
            <w:pPr>
              <w:spacing w:before="120" w:after="120"/>
              <w:rPr>
                <w:rFonts w:ascii="Arial" w:hAnsi="Arial" w:cs="Arial"/>
              </w:rPr>
            </w:pPr>
            <w:r w:rsidRPr="00D71BBD">
              <w:rPr>
                <w:rFonts w:ascii="Arial" w:hAnsi="Arial" w:cs="Arial"/>
              </w:rPr>
              <w:t>LGPS is a salary-related, defined benefit scheme and is not affected by stock market changes or performance of investments</w:t>
            </w:r>
            <w:r w:rsidR="00620CA8" w:rsidRPr="00D71BBD">
              <w:rPr>
                <w:rFonts w:ascii="Arial" w:hAnsi="Arial" w:cs="Arial"/>
              </w:rPr>
              <w:t>.</w:t>
            </w:r>
          </w:p>
        </w:tc>
      </w:tr>
      <w:tr w:rsidR="00D645D7" w:rsidRPr="00D71BBD" w14:paraId="7ACAE06B" w14:textId="77777777" w:rsidTr="00332F5F">
        <w:trPr>
          <w:trHeight w:val="454"/>
        </w:trPr>
        <w:tc>
          <w:tcPr>
            <w:tcW w:w="2348" w:type="dxa"/>
            <w:shd w:val="clear" w:color="auto" w:fill="F2F2F2" w:themeFill="background1" w:themeFillShade="F2"/>
          </w:tcPr>
          <w:p w14:paraId="7EC88324" w14:textId="1571FB15" w:rsidR="00D645D7" w:rsidRPr="00D71BBD" w:rsidRDefault="00C20959" w:rsidP="00D645D7">
            <w:pPr>
              <w:spacing w:before="120" w:after="120"/>
              <w:rPr>
                <w:rFonts w:ascii="Arial" w:hAnsi="Arial" w:cs="Arial"/>
                <w:b/>
                <w:sz w:val="24"/>
                <w:szCs w:val="24"/>
              </w:rPr>
            </w:pPr>
            <w:r w:rsidRPr="00D71BBD">
              <w:rPr>
                <w:rFonts w:ascii="Arial" w:hAnsi="Arial" w:cs="Arial"/>
                <w:b/>
                <w:sz w:val="24"/>
                <w:szCs w:val="24"/>
              </w:rPr>
              <w:t>Annual Leave</w:t>
            </w:r>
          </w:p>
        </w:tc>
        <w:tc>
          <w:tcPr>
            <w:tcW w:w="6668" w:type="dxa"/>
          </w:tcPr>
          <w:p w14:paraId="6D5BEE1E" w14:textId="4696B374" w:rsidR="00D645D7" w:rsidRPr="00D71BBD" w:rsidRDefault="00D645D7" w:rsidP="00D645D7">
            <w:pPr>
              <w:spacing w:before="120" w:after="120"/>
              <w:rPr>
                <w:rFonts w:ascii="Arial" w:hAnsi="Arial" w:cs="Arial"/>
              </w:rPr>
            </w:pPr>
            <w:r w:rsidRPr="00D71BBD">
              <w:rPr>
                <w:rFonts w:ascii="Arial" w:hAnsi="Arial" w:cs="Arial"/>
              </w:rPr>
              <w:t xml:space="preserve">Starts at 23 days plus Bank Holidays, increasing for length of service </w:t>
            </w:r>
            <w:r w:rsidRPr="00D71BBD">
              <w:rPr>
                <w:rFonts w:ascii="Arial" w:hAnsi="Arial" w:cs="Arial"/>
                <w:i/>
                <w:iCs/>
              </w:rPr>
              <w:t>(</w:t>
            </w:r>
            <w:proofErr w:type="spellStart"/>
            <w:r w:rsidRPr="00D71BBD">
              <w:rPr>
                <w:rFonts w:ascii="Arial" w:hAnsi="Arial" w:cs="Arial"/>
                <w:i/>
                <w:iCs/>
              </w:rPr>
              <w:t>inc</w:t>
            </w:r>
            <w:proofErr w:type="spellEnd"/>
            <w:r w:rsidRPr="00D71BBD">
              <w:rPr>
                <w:rFonts w:ascii="Arial" w:hAnsi="Arial" w:cs="Arial"/>
                <w:i/>
                <w:iCs/>
              </w:rPr>
              <w:t xml:space="preserve"> local government continuous service.)</w:t>
            </w:r>
            <w:r w:rsidR="00620CA8" w:rsidRPr="00D71BBD">
              <w:rPr>
                <w:rFonts w:ascii="Arial" w:hAnsi="Arial" w:cs="Arial"/>
                <w:i/>
                <w:iCs/>
              </w:rPr>
              <w:t xml:space="preserve"> </w:t>
            </w:r>
            <w:r w:rsidR="00620CA8" w:rsidRPr="00D71BBD">
              <w:rPr>
                <w:rFonts w:ascii="Arial" w:hAnsi="Arial" w:cs="Arial"/>
              </w:rPr>
              <w:t>This will increase to 24 days from 01 April 2023.</w:t>
            </w:r>
          </w:p>
        </w:tc>
      </w:tr>
      <w:tr w:rsidR="00D645D7" w:rsidRPr="00D71BBD" w14:paraId="681126E7" w14:textId="77777777" w:rsidTr="00332F5F">
        <w:trPr>
          <w:trHeight w:val="454"/>
        </w:trPr>
        <w:tc>
          <w:tcPr>
            <w:tcW w:w="2348" w:type="dxa"/>
            <w:shd w:val="clear" w:color="auto" w:fill="F2F2F2" w:themeFill="background1" w:themeFillShade="F2"/>
          </w:tcPr>
          <w:p w14:paraId="54105BE3" w14:textId="77777777" w:rsidR="00D645D7" w:rsidRPr="00D71BBD" w:rsidRDefault="00D645D7" w:rsidP="00D645D7">
            <w:pPr>
              <w:spacing w:before="120" w:after="120"/>
              <w:rPr>
                <w:rFonts w:ascii="Arial" w:hAnsi="Arial" w:cs="Arial"/>
                <w:b/>
                <w:sz w:val="24"/>
                <w:szCs w:val="24"/>
              </w:rPr>
            </w:pPr>
            <w:r w:rsidRPr="00D71BBD">
              <w:rPr>
                <w:rFonts w:ascii="Arial" w:hAnsi="Arial" w:cs="Arial"/>
                <w:b/>
                <w:sz w:val="24"/>
                <w:szCs w:val="24"/>
              </w:rPr>
              <w:t>Disclosure Level</w:t>
            </w:r>
          </w:p>
        </w:tc>
        <w:tc>
          <w:tcPr>
            <w:tcW w:w="6668" w:type="dxa"/>
          </w:tcPr>
          <w:p w14:paraId="12A1E66A" w14:textId="77777777" w:rsidR="00D645D7" w:rsidRPr="00D71BBD" w:rsidRDefault="00D645D7" w:rsidP="00D645D7">
            <w:pPr>
              <w:spacing w:before="120" w:after="120"/>
              <w:rPr>
                <w:rFonts w:ascii="Arial" w:hAnsi="Arial" w:cs="Arial"/>
              </w:rPr>
            </w:pPr>
            <w:r w:rsidRPr="00D71BBD">
              <w:rPr>
                <w:rFonts w:ascii="Arial" w:hAnsi="Arial" w:cs="Arial"/>
              </w:rPr>
              <w:t>Enhanced DBS</w:t>
            </w:r>
          </w:p>
        </w:tc>
      </w:tr>
      <w:tr w:rsidR="00D645D7" w:rsidRPr="00D71BBD" w14:paraId="3BF4076E" w14:textId="77777777" w:rsidTr="00332F5F">
        <w:trPr>
          <w:trHeight w:val="454"/>
        </w:trPr>
        <w:tc>
          <w:tcPr>
            <w:tcW w:w="2348" w:type="dxa"/>
            <w:shd w:val="clear" w:color="auto" w:fill="F2F2F2" w:themeFill="background1" w:themeFillShade="F2"/>
          </w:tcPr>
          <w:p w14:paraId="750E672C" w14:textId="77777777" w:rsidR="00D645D7" w:rsidRPr="00D71BBD" w:rsidRDefault="00D645D7" w:rsidP="00D645D7">
            <w:pPr>
              <w:spacing w:before="120" w:after="120"/>
              <w:rPr>
                <w:rFonts w:ascii="Arial" w:hAnsi="Arial" w:cs="Arial"/>
                <w:b/>
                <w:sz w:val="24"/>
                <w:szCs w:val="24"/>
              </w:rPr>
            </w:pPr>
            <w:r w:rsidRPr="00D71BBD">
              <w:rPr>
                <w:rFonts w:ascii="Arial" w:hAnsi="Arial" w:cs="Arial"/>
                <w:b/>
                <w:sz w:val="24"/>
                <w:szCs w:val="24"/>
              </w:rPr>
              <w:t>Location</w:t>
            </w:r>
          </w:p>
        </w:tc>
        <w:tc>
          <w:tcPr>
            <w:tcW w:w="6668" w:type="dxa"/>
          </w:tcPr>
          <w:p w14:paraId="4498FB78" w14:textId="6C372CCD" w:rsidR="00D645D7" w:rsidRPr="00D71BBD" w:rsidRDefault="00D645D7" w:rsidP="00D645D7">
            <w:pPr>
              <w:spacing w:before="120" w:after="120"/>
              <w:rPr>
                <w:rFonts w:ascii="Arial" w:hAnsi="Arial" w:cs="Arial"/>
              </w:rPr>
            </w:pPr>
            <w:r w:rsidRPr="00D71BBD">
              <w:rPr>
                <w:rFonts w:ascii="Arial" w:hAnsi="Arial" w:cs="Arial"/>
              </w:rPr>
              <w:t>The post holder will be based</w:t>
            </w:r>
            <w:r w:rsidR="00C20959" w:rsidRPr="00D71BBD">
              <w:rPr>
                <w:rFonts w:ascii="Arial" w:hAnsi="Arial" w:cs="Arial"/>
              </w:rPr>
              <w:t xml:space="preserve"> at</w:t>
            </w:r>
            <w:r w:rsidR="002B4823">
              <w:rPr>
                <w:rFonts w:ascii="Arial" w:hAnsi="Arial" w:cs="Arial"/>
              </w:rPr>
              <w:t xml:space="preserve"> Linton Village College</w:t>
            </w:r>
            <w:r w:rsidR="00E03E0B" w:rsidRPr="00D71BBD">
              <w:rPr>
                <w:rFonts w:ascii="Arial" w:hAnsi="Arial" w:cs="Arial"/>
              </w:rPr>
              <w:t xml:space="preserve"> </w:t>
            </w:r>
            <w:r w:rsidRPr="00D71BBD">
              <w:rPr>
                <w:rFonts w:ascii="Arial" w:hAnsi="Arial" w:cs="Arial"/>
              </w:rPr>
              <w:t>but will be expected to work across the Trust and to travel between sites.</w:t>
            </w:r>
          </w:p>
        </w:tc>
      </w:tr>
      <w:tr w:rsidR="00D645D7" w:rsidRPr="00D71BBD" w14:paraId="04D191E2" w14:textId="77777777" w:rsidTr="00332F5F">
        <w:trPr>
          <w:trHeight w:val="454"/>
        </w:trPr>
        <w:tc>
          <w:tcPr>
            <w:tcW w:w="2348" w:type="dxa"/>
            <w:shd w:val="clear" w:color="auto" w:fill="F2F2F2" w:themeFill="background1" w:themeFillShade="F2"/>
          </w:tcPr>
          <w:p w14:paraId="1BCDE2D3" w14:textId="77777777" w:rsidR="00D645D7" w:rsidRPr="00D71BBD" w:rsidRDefault="00D645D7" w:rsidP="00D645D7">
            <w:pPr>
              <w:spacing w:before="120" w:after="120"/>
              <w:rPr>
                <w:rFonts w:ascii="Arial" w:hAnsi="Arial" w:cs="Arial"/>
                <w:b/>
                <w:sz w:val="24"/>
                <w:szCs w:val="24"/>
              </w:rPr>
            </w:pPr>
            <w:r w:rsidRPr="00D71BBD">
              <w:rPr>
                <w:rFonts w:ascii="Arial" w:hAnsi="Arial" w:cs="Arial"/>
                <w:b/>
                <w:sz w:val="24"/>
                <w:szCs w:val="24"/>
              </w:rPr>
              <w:t>Responsible to</w:t>
            </w:r>
          </w:p>
        </w:tc>
        <w:tc>
          <w:tcPr>
            <w:tcW w:w="6668" w:type="dxa"/>
          </w:tcPr>
          <w:p w14:paraId="481FC41E" w14:textId="77777777" w:rsidR="00C20959" w:rsidRPr="00D71BBD" w:rsidRDefault="00C20959" w:rsidP="00D645D7">
            <w:pPr>
              <w:rPr>
                <w:rFonts w:ascii="Arial" w:hAnsi="Arial" w:cs="Arial"/>
              </w:rPr>
            </w:pPr>
          </w:p>
          <w:p w14:paraId="448386A7" w14:textId="07EF7D76" w:rsidR="00D645D7" w:rsidRPr="00D71BBD" w:rsidRDefault="00B832C7" w:rsidP="00D645D7">
            <w:pPr>
              <w:rPr>
                <w:rFonts w:ascii="Arial" w:hAnsi="Arial" w:cs="Arial"/>
              </w:rPr>
            </w:pPr>
            <w:r>
              <w:rPr>
                <w:rFonts w:ascii="Arial" w:hAnsi="Arial" w:cs="Arial"/>
              </w:rPr>
              <w:t xml:space="preserve">The Trust IT Manager whose cluster covers </w:t>
            </w:r>
            <w:r w:rsidR="00991D27">
              <w:rPr>
                <w:rFonts w:ascii="Arial" w:hAnsi="Arial" w:cs="Arial"/>
              </w:rPr>
              <w:t>Joyce Frankland Academy, Newport</w:t>
            </w:r>
            <w:r>
              <w:rPr>
                <w:rFonts w:ascii="Arial" w:hAnsi="Arial" w:cs="Arial"/>
              </w:rPr>
              <w:t xml:space="preserve">, </w:t>
            </w:r>
            <w:r w:rsidR="00991D27">
              <w:rPr>
                <w:rFonts w:ascii="Arial" w:hAnsi="Arial" w:cs="Arial"/>
              </w:rPr>
              <w:t xml:space="preserve">Linton Village </w:t>
            </w:r>
            <w:proofErr w:type="gramStart"/>
            <w:r w:rsidR="00A6337E">
              <w:rPr>
                <w:rFonts w:ascii="Arial" w:hAnsi="Arial" w:cs="Arial"/>
              </w:rPr>
              <w:t>College</w:t>
            </w:r>
            <w:proofErr w:type="gramEnd"/>
            <w:r w:rsidR="00991D27">
              <w:rPr>
                <w:rFonts w:ascii="Arial" w:hAnsi="Arial" w:cs="Arial"/>
              </w:rPr>
              <w:t xml:space="preserve"> and Linton Heights Junior School</w:t>
            </w:r>
            <w:r>
              <w:rPr>
                <w:rFonts w:ascii="Arial" w:hAnsi="Arial" w:cs="Arial"/>
              </w:rPr>
              <w:t>.</w:t>
            </w:r>
          </w:p>
        </w:tc>
      </w:tr>
      <w:tr w:rsidR="00D645D7" w:rsidRPr="00D71BBD" w14:paraId="472AAD6A" w14:textId="77777777" w:rsidTr="00332F5F">
        <w:trPr>
          <w:trHeight w:val="680"/>
        </w:trPr>
        <w:tc>
          <w:tcPr>
            <w:tcW w:w="2348" w:type="dxa"/>
            <w:shd w:val="clear" w:color="auto" w:fill="F2F2F2" w:themeFill="background1" w:themeFillShade="F2"/>
          </w:tcPr>
          <w:p w14:paraId="76D63D13" w14:textId="77777777" w:rsidR="00D645D7" w:rsidRPr="00D71BBD" w:rsidRDefault="00D645D7" w:rsidP="00D645D7">
            <w:pPr>
              <w:spacing w:before="120" w:after="120"/>
              <w:rPr>
                <w:rFonts w:ascii="Arial" w:hAnsi="Arial" w:cs="Arial"/>
                <w:b/>
                <w:sz w:val="24"/>
                <w:szCs w:val="24"/>
              </w:rPr>
            </w:pPr>
            <w:r w:rsidRPr="00D71BBD">
              <w:rPr>
                <w:rFonts w:ascii="Arial" w:hAnsi="Arial" w:cs="Arial"/>
                <w:b/>
                <w:sz w:val="24"/>
                <w:szCs w:val="24"/>
              </w:rPr>
              <w:t>Job Purpose</w:t>
            </w:r>
          </w:p>
        </w:tc>
        <w:tc>
          <w:tcPr>
            <w:tcW w:w="6668" w:type="dxa"/>
          </w:tcPr>
          <w:p w14:paraId="0F6912DE" w14:textId="77777777" w:rsidR="00E03E0B" w:rsidRPr="00D71BBD" w:rsidRDefault="00E03E0B" w:rsidP="00E03E0B">
            <w:pPr>
              <w:spacing w:before="120" w:after="120"/>
              <w:rPr>
                <w:rFonts w:ascii="Arial" w:hAnsi="Arial" w:cs="Arial"/>
              </w:rPr>
            </w:pPr>
            <w:r w:rsidRPr="00D71BBD">
              <w:rPr>
                <w:rFonts w:ascii="Arial" w:hAnsi="Arial" w:cs="Arial"/>
              </w:rPr>
              <w:t>To provide support to all users of the computer network</w:t>
            </w:r>
          </w:p>
          <w:p w14:paraId="13F20807" w14:textId="56211B78" w:rsidR="00D645D7" w:rsidRPr="00D71BBD" w:rsidRDefault="00E03E0B" w:rsidP="00E03E0B">
            <w:pPr>
              <w:spacing w:before="120" w:after="120"/>
              <w:rPr>
                <w:rFonts w:ascii="Arial" w:hAnsi="Arial" w:cs="Arial"/>
              </w:rPr>
            </w:pPr>
            <w:r w:rsidRPr="00D71BBD">
              <w:rPr>
                <w:rFonts w:ascii="Arial" w:hAnsi="Arial" w:cs="Arial"/>
              </w:rPr>
              <w:t xml:space="preserve">To contribute to the day-to-day maintenance of the </w:t>
            </w:r>
            <w:r w:rsidR="00880821" w:rsidRPr="00D71BBD">
              <w:rPr>
                <w:rFonts w:ascii="Arial" w:hAnsi="Arial" w:cs="Arial"/>
              </w:rPr>
              <w:t>client-side</w:t>
            </w:r>
            <w:r w:rsidRPr="00D71BBD">
              <w:rPr>
                <w:rFonts w:ascii="Arial" w:hAnsi="Arial" w:cs="Arial"/>
              </w:rPr>
              <w:t xml:space="preserve"> ICT infrastructure.</w:t>
            </w:r>
          </w:p>
        </w:tc>
      </w:tr>
    </w:tbl>
    <w:p w14:paraId="4B4B902D" w14:textId="77777777" w:rsidR="00D645D7" w:rsidRPr="00D71BBD" w:rsidRDefault="00D645D7" w:rsidP="00D645D7">
      <w:pPr>
        <w:spacing w:after="0" w:line="240" w:lineRule="auto"/>
        <w:ind w:left="360"/>
        <w:jc w:val="both"/>
        <w:textAlignment w:val="baseline"/>
        <w:rPr>
          <w:rFonts w:ascii="Arial" w:eastAsia="Times New Roman" w:hAnsi="Arial" w:cs="Arial"/>
          <w:b/>
          <w:bCs/>
          <w:color w:val="000000"/>
          <w:sz w:val="24"/>
          <w:szCs w:val="24"/>
          <w:lang w:eastAsia="en-GB"/>
        </w:rPr>
      </w:pPr>
    </w:p>
    <w:p w14:paraId="2CE6F1EE" w14:textId="77777777" w:rsidR="00D645D7" w:rsidRPr="00D71BBD" w:rsidRDefault="00D645D7" w:rsidP="00D645D7">
      <w:pPr>
        <w:spacing w:after="0" w:line="240" w:lineRule="auto"/>
        <w:jc w:val="both"/>
        <w:textAlignment w:val="baseline"/>
        <w:rPr>
          <w:rFonts w:ascii="Arial" w:eastAsia="Times New Roman" w:hAnsi="Arial" w:cs="Arial"/>
          <w:b/>
          <w:bCs/>
          <w:color w:val="000000"/>
          <w:sz w:val="24"/>
          <w:szCs w:val="24"/>
          <w:lang w:eastAsia="en-GB"/>
        </w:rPr>
      </w:pPr>
      <w:r w:rsidRPr="00D71BBD">
        <w:rPr>
          <w:rFonts w:ascii="Arial" w:eastAsia="Times New Roman" w:hAnsi="Arial" w:cs="Arial"/>
          <w:b/>
          <w:bCs/>
          <w:color w:val="000000"/>
          <w:sz w:val="24"/>
          <w:szCs w:val="24"/>
          <w:lang w:eastAsia="en-GB"/>
        </w:rPr>
        <w:t>Across Trust Support</w:t>
      </w:r>
    </w:p>
    <w:p w14:paraId="32DBFA4C" w14:textId="77777777" w:rsidR="00D645D7" w:rsidRPr="00D71BBD" w:rsidRDefault="00D645D7" w:rsidP="00D645D7">
      <w:pPr>
        <w:spacing w:after="0" w:line="240" w:lineRule="auto"/>
        <w:ind w:left="360"/>
        <w:jc w:val="both"/>
        <w:textAlignment w:val="baseline"/>
        <w:rPr>
          <w:rFonts w:ascii="Arial" w:eastAsia="Times New Roman" w:hAnsi="Arial" w:cs="Arial"/>
          <w:b/>
          <w:bCs/>
          <w:color w:val="000000"/>
          <w:sz w:val="24"/>
          <w:szCs w:val="24"/>
          <w:lang w:eastAsia="en-GB"/>
        </w:rPr>
      </w:pPr>
    </w:p>
    <w:p w14:paraId="3C1E1059" w14:textId="53105177" w:rsidR="00D645D7" w:rsidRPr="00D71BBD" w:rsidRDefault="00E03E0B" w:rsidP="00D645D7">
      <w:pPr>
        <w:spacing w:after="0" w:line="240" w:lineRule="auto"/>
        <w:jc w:val="both"/>
        <w:textAlignment w:val="baseline"/>
        <w:rPr>
          <w:rFonts w:ascii="Arial" w:eastAsia="Times New Roman" w:hAnsi="Arial" w:cs="Arial"/>
          <w:bCs/>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BBD">
        <w:rPr>
          <w:rFonts w:ascii="Arial" w:eastAsia="Times New Roman" w:hAnsi="Arial" w:cs="Arial"/>
          <w:bCs/>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Main Responsibilities:</w:t>
      </w:r>
    </w:p>
    <w:p w14:paraId="386809EB" w14:textId="7474BDC3" w:rsidR="00D645D7" w:rsidRDefault="00E03E0B" w:rsidP="00E03E0B">
      <w:pPr>
        <w:numPr>
          <w:ilvl w:val="0"/>
          <w:numId w:val="4"/>
        </w:numPr>
        <w:spacing w:after="0" w:line="240" w:lineRule="auto"/>
        <w:jc w:val="both"/>
        <w:textAlignment w:val="baseline"/>
        <w:rPr>
          <w:rFonts w:ascii="Arial" w:eastAsia="Times New Roman" w:hAnsi="Arial" w:cs="Arial"/>
          <w:lang w:eastAsia="en-GB"/>
        </w:rPr>
      </w:pPr>
      <w:r w:rsidRPr="00E03E0B">
        <w:rPr>
          <w:rFonts w:ascii="Arial" w:eastAsia="Times New Roman" w:hAnsi="Arial" w:cs="Arial"/>
          <w:lang w:eastAsia="en-GB"/>
        </w:rPr>
        <w:t>To provide first line support to users, diagnosing and resolving problems, escalating</w:t>
      </w:r>
      <w:r>
        <w:rPr>
          <w:rFonts w:ascii="Arial" w:eastAsia="Times New Roman" w:hAnsi="Arial" w:cs="Arial"/>
          <w:lang w:eastAsia="en-GB"/>
        </w:rPr>
        <w:t xml:space="preserve"> </w:t>
      </w:r>
      <w:r w:rsidRPr="00E03E0B">
        <w:rPr>
          <w:rFonts w:ascii="Arial" w:eastAsia="Times New Roman" w:hAnsi="Arial" w:cs="Arial"/>
          <w:lang w:eastAsia="en-GB"/>
        </w:rPr>
        <w:t>where necessary</w:t>
      </w:r>
      <w:r>
        <w:rPr>
          <w:rFonts w:ascii="Arial" w:eastAsia="Times New Roman" w:hAnsi="Arial" w:cs="Arial"/>
          <w:lang w:eastAsia="en-GB"/>
        </w:rPr>
        <w:t>.</w:t>
      </w:r>
    </w:p>
    <w:p w14:paraId="1A8A5097" w14:textId="06F77CE7" w:rsidR="00E03E0B" w:rsidRDefault="00E03E0B" w:rsidP="00E03E0B">
      <w:pPr>
        <w:numPr>
          <w:ilvl w:val="0"/>
          <w:numId w:val="4"/>
        </w:numPr>
        <w:spacing w:after="0" w:line="240" w:lineRule="auto"/>
        <w:jc w:val="both"/>
        <w:textAlignment w:val="baseline"/>
        <w:rPr>
          <w:rFonts w:ascii="Arial" w:eastAsia="Times New Roman" w:hAnsi="Arial" w:cs="Arial"/>
          <w:lang w:eastAsia="en-GB"/>
        </w:rPr>
      </w:pPr>
      <w:r w:rsidRPr="00E03E0B">
        <w:rPr>
          <w:rFonts w:ascii="Arial" w:eastAsia="Times New Roman" w:hAnsi="Arial" w:cs="Arial"/>
          <w:lang w:eastAsia="en-GB"/>
        </w:rPr>
        <w:t>To monitor the Trust’s Helpdesk system and prioritise tickets, ensuring high quality</w:t>
      </w:r>
      <w:r>
        <w:rPr>
          <w:rFonts w:ascii="Arial" w:eastAsia="Times New Roman" w:hAnsi="Arial" w:cs="Arial"/>
          <w:lang w:eastAsia="en-GB"/>
        </w:rPr>
        <w:t xml:space="preserve"> </w:t>
      </w:r>
      <w:r w:rsidRPr="00E03E0B">
        <w:rPr>
          <w:rFonts w:ascii="Arial" w:eastAsia="Times New Roman" w:hAnsi="Arial" w:cs="Arial"/>
          <w:lang w:eastAsia="en-GB"/>
        </w:rPr>
        <w:t>advice is provided to end users in a timely manner.</w:t>
      </w:r>
    </w:p>
    <w:p w14:paraId="5F7F65A2" w14:textId="60827765" w:rsidR="00E03E0B" w:rsidRDefault="00E03E0B" w:rsidP="00E03E0B">
      <w:pPr>
        <w:numPr>
          <w:ilvl w:val="0"/>
          <w:numId w:val="4"/>
        </w:numPr>
        <w:spacing w:after="0" w:line="240" w:lineRule="auto"/>
        <w:jc w:val="both"/>
        <w:textAlignment w:val="baseline"/>
        <w:rPr>
          <w:rFonts w:ascii="Arial" w:eastAsia="Times New Roman" w:hAnsi="Arial" w:cs="Arial"/>
          <w:lang w:eastAsia="en-GB"/>
        </w:rPr>
      </w:pPr>
      <w:r w:rsidRPr="00E03E0B">
        <w:rPr>
          <w:rFonts w:ascii="Arial" w:eastAsia="Times New Roman" w:hAnsi="Arial" w:cs="Arial"/>
          <w:lang w:eastAsia="en-GB"/>
        </w:rPr>
        <w:t xml:space="preserve">To assist in the maintenance of the </w:t>
      </w:r>
      <w:r w:rsidR="00991D27" w:rsidRPr="00E03E0B">
        <w:rPr>
          <w:rFonts w:ascii="Arial" w:eastAsia="Times New Roman" w:hAnsi="Arial" w:cs="Arial"/>
          <w:lang w:eastAsia="en-GB"/>
        </w:rPr>
        <w:t>client-side</w:t>
      </w:r>
      <w:r w:rsidRPr="00E03E0B">
        <w:rPr>
          <w:rFonts w:ascii="Arial" w:eastAsia="Times New Roman" w:hAnsi="Arial" w:cs="Arial"/>
          <w:lang w:eastAsia="en-GB"/>
        </w:rPr>
        <w:t xml:space="preserve"> infrastructure, such as laptops, tablets,</w:t>
      </w:r>
      <w:r>
        <w:rPr>
          <w:rFonts w:ascii="Arial" w:eastAsia="Times New Roman" w:hAnsi="Arial" w:cs="Arial"/>
          <w:lang w:eastAsia="en-GB"/>
        </w:rPr>
        <w:t xml:space="preserve"> </w:t>
      </w:r>
      <w:r w:rsidRPr="00E03E0B">
        <w:rPr>
          <w:rFonts w:ascii="Arial" w:eastAsia="Times New Roman" w:hAnsi="Arial" w:cs="Arial"/>
          <w:lang w:eastAsia="en-GB"/>
        </w:rPr>
        <w:t xml:space="preserve">desktops, interactive whiteboards and projectors, including any 1:1 </w:t>
      </w:r>
      <w:proofErr w:type="gramStart"/>
      <w:r w:rsidRPr="00E03E0B">
        <w:rPr>
          <w:rFonts w:ascii="Arial" w:eastAsia="Times New Roman" w:hAnsi="Arial" w:cs="Arial"/>
          <w:lang w:eastAsia="en-GB"/>
        </w:rPr>
        <w:t>schemes</w:t>
      </w:r>
      <w:proofErr w:type="gramEnd"/>
      <w:r w:rsidRPr="00E03E0B">
        <w:rPr>
          <w:rFonts w:ascii="Arial" w:eastAsia="Times New Roman" w:hAnsi="Arial" w:cs="Arial"/>
          <w:lang w:eastAsia="en-GB"/>
        </w:rPr>
        <w:t>, where</w:t>
      </w:r>
      <w:r>
        <w:rPr>
          <w:rFonts w:ascii="Arial" w:eastAsia="Times New Roman" w:hAnsi="Arial" w:cs="Arial"/>
          <w:lang w:eastAsia="en-GB"/>
        </w:rPr>
        <w:t xml:space="preserve"> </w:t>
      </w:r>
      <w:r w:rsidRPr="00E03E0B">
        <w:rPr>
          <w:rFonts w:ascii="Arial" w:eastAsia="Times New Roman" w:hAnsi="Arial" w:cs="Arial"/>
          <w:lang w:eastAsia="en-GB"/>
        </w:rPr>
        <w:t>such an approach is pursued.</w:t>
      </w:r>
    </w:p>
    <w:p w14:paraId="14E7B415" w14:textId="62BC08D2" w:rsidR="00E03E0B" w:rsidRDefault="00E03E0B" w:rsidP="00E03E0B">
      <w:pPr>
        <w:numPr>
          <w:ilvl w:val="0"/>
          <w:numId w:val="4"/>
        </w:numPr>
        <w:spacing w:after="0" w:line="240" w:lineRule="auto"/>
        <w:jc w:val="both"/>
        <w:textAlignment w:val="baseline"/>
        <w:rPr>
          <w:rFonts w:ascii="Arial" w:eastAsia="Times New Roman" w:hAnsi="Arial" w:cs="Arial"/>
          <w:lang w:eastAsia="en-GB"/>
        </w:rPr>
      </w:pPr>
      <w:r w:rsidRPr="00E03E0B">
        <w:rPr>
          <w:rFonts w:ascii="Arial" w:eastAsia="Times New Roman" w:hAnsi="Arial" w:cs="Arial"/>
          <w:lang w:eastAsia="en-GB"/>
        </w:rPr>
        <w:t>To assist in the setup of ad hoc audio/visual equipment, as needed, such as for</w:t>
      </w:r>
      <w:r>
        <w:rPr>
          <w:rFonts w:ascii="Arial" w:eastAsia="Times New Roman" w:hAnsi="Arial" w:cs="Arial"/>
          <w:lang w:eastAsia="en-GB"/>
        </w:rPr>
        <w:t xml:space="preserve"> </w:t>
      </w:r>
      <w:r w:rsidRPr="00E03E0B">
        <w:rPr>
          <w:rFonts w:ascii="Arial" w:eastAsia="Times New Roman" w:hAnsi="Arial" w:cs="Arial"/>
          <w:lang w:eastAsia="en-GB"/>
        </w:rPr>
        <w:t xml:space="preserve">interviews, </w:t>
      </w:r>
      <w:r w:rsidR="00991D27" w:rsidRPr="00E03E0B">
        <w:rPr>
          <w:rFonts w:ascii="Arial" w:eastAsia="Times New Roman" w:hAnsi="Arial" w:cs="Arial"/>
          <w:lang w:eastAsia="en-GB"/>
        </w:rPr>
        <w:t>presentations,</w:t>
      </w:r>
      <w:r w:rsidRPr="00E03E0B">
        <w:rPr>
          <w:rFonts w:ascii="Arial" w:eastAsia="Times New Roman" w:hAnsi="Arial" w:cs="Arial"/>
          <w:lang w:eastAsia="en-GB"/>
        </w:rPr>
        <w:t xml:space="preserve"> or theatrical productions.</w:t>
      </w:r>
    </w:p>
    <w:p w14:paraId="60B5DA06" w14:textId="0EFCFD7D" w:rsidR="00E03E0B" w:rsidRDefault="00E03E0B" w:rsidP="00E03E0B">
      <w:pPr>
        <w:numPr>
          <w:ilvl w:val="0"/>
          <w:numId w:val="4"/>
        </w:numPr>
        <w:spacing w:after="0" w:line="240" w:lineRule="auto"/>
        <w:jc w:val="both"/>
        <w:textAlignment w:val="baseline"/>
        <w:rPr>
          <w:rFonts w:ascii="Arial" w:eastAsia="Times New Roman" w:hAnsi="Arial" w:cs="Arial"/>
          <w:lang w:eastAsia="en-GB"/>
        </w:rPr>
      </w:pPr>
      <w:r w:rsidRPr="00E03E0B">
        <w:rPr>
          <w:rFonts w:ascii="Arial" w:eastAsia="Times New Roman" w:hAnsi="Arial" w:cs="Arial"/>
          <w:lang w:eastAsia="en-GB"/>
        </w:rPr>
        <w:t>To provide in-class support to students and staff, as well as the use of IT during exams,</w:t>
      </w:r>
      <w:r>
        <w:rPr>
          <w:rFonts w:ascii="Arial" w:eastAsia="Times New Roman" w:hAnsi="Arial" w:cs="Arial"/>
          <w:lang w:eastAsia="en-GB"/>
        </w:rPr>
        <w:t xml:space="preserve"> </w:t>
      </w:r>
      <w:r w:rsidRPr="00E03E0B">
        <w:rPr>
          <w:rFonts w:ascii="Arial" w:eastAsia="Times New Roman" w:hAnsi="Arial" w:cs="Arial"/>
          <w:lang w:eastAsia="en-GB"/>
        </w:rPr>
        <w:t>as needed.</w:t>
      </w:r>
    </w:p>
    <w:p w14:paraId="1A955138" w14:textId="33AB3634" w:rsidR="00E03E0B" w:rsidRDefault="00E03E0B" w:rsidP="00E03E0B">
      <w:pPr>
        <w:numPr>
          <w:ilvl w:val="0"/>
          <w:numId w:val="4"/>
        </w:numPr>
        <w:spacing w:after="0" w:line="240" w:lineRule="auto"/>
        <w:jc w:val="both"/>
        <w:textAlignment w:val="baseline"/>
        <w:rPr>
          <w:rFonts w:ascii="Arial" w:eastAsia="Times New Roman" w:hAnsi="Arial" w:cs="Arial"/>
          <w:lang w:eastAsia="en-GB"/>
        </w:rPr>
      </w:pPr>
      <w:r w:rsidRPr="00E03E0B">
        <w:rPr>
          <w:rFonts w:ascii="Arial" w:eastAsia="Times New Roman" w:hAnsi="Arial" w:cs="Arial"/>
          <w:lang w:eastAsia="en-GB"/>
        </w:rPr>
        <w:t>To contribute to hardware and software installations and upgrades, including the</w:t>
      </w:r>
      <w:r>
        <w:rPr>
          <w:rFonts w:ascii="Arial" w:eastAsia="Times New Roman" w:hAnsi="Arial" w:cs="Arial"/>
          <w:lang w:eastAsia="en-GB"/>
        </w:rPr>
        <w:t xml:space="preserve"> </w:t>
      </w:r>
      <w:r w:rsidRPr="00E03E0B">
        <w:rPr>
          <w:rFonts w:ascii="Arial" w:eastAsia="Times New Roman" w:hAnsi="Arial" w:cs="Arial"/>
          <w:lang w:eastAsia="en-GB"/>
        </w:rPr>
        <w:t>imaging of laptops and desktops.</w:t>
      </w:r>
    </w:p>
    <w:p w14:paraId="0965E97E" w14:textId="53132C18" w:rsidR="00E03E0B" w:rsidRDefault="00614153" w:rsidP="00E03E0B">
      <w:pPr>
        <w:numPr>
          <w:ilvl w:val="0"/>
          <w:numId w:val="4"/>
        </w:numPr>
        <w:spacing w:after="0" w:line="240" w:lineRule="auto"/>
        <w:jc w:val="both"/>
        <w:textAlignment w:val="baseline"/>
        <w:rPr>
          <w:rFonts w:ascii="Arial" w:eastAsia="Times New Roman" w:hAnsi="Arial" w:cs="Arial"/>
          <w:lang w:eastAsia="en-GB"/>
        </w:rPr>
      </w:pPr>
      <w:r w:rsidRPr="00614153">
        <w:rPr>
          <w:rFonts w:ascii="Arial" w:eastAsia="Times New Roman" w:hAnsi="Arial" w:cs="Arial"/>
          <w:lang w:eastAsia="en-GB"/>
        </w:rPr>
        <w:t>To assist with the maintenance of the central systems, which include but are not limited</w:t>
      </w:r>
      <w:r>
        <w:rPr>
          <w:rFonts w:ascii="Arial" w:eastAsia="Times New Roman" w:hAnsi="Arial" w:cs="Arial"/>
          <w:lang w:eastAsia="en-GB"/>
        </w:rPr>
        <w:t xml:space="preserve"> </w:t>
      </w:r>
      <w:r w:rsidRPr="00614153">
        <w:rPr>
          <w:rFonts w:ascii="Arial" w:eastAsia="Times New Roman" w:hAnsi="Arial" w:cs="Arial"/>
          <w:lang w:eastAsia="en-GB"/>
        </w:rPr>
        <w:t>to file, domain, print, email, threat protection, classroom A/V, backup, wireless, intranet,</w:t>
      </w:r>
      <w:r>
        <w:rPr>
          <w:rFonts w:ascii="Arial" w:eastAsia="Times New Roman" w:hAnsi="Arial" w:cs="Arial"/>
          <w:lang w:eastAsia="en-GB"/>
        </w:rPr>
        <w:t xml:space="preserve"> </w:t>
      </w:r>
      <w:r w:rsidRPr="00614153">
        <w:rPr>
          <w:rFonts w:ascii="Arial" w:eastAsia="Times New Roman" w:hAnsi="Arial" w:cs="Arial"/>
          <w:lang w:eastAsia="en-GB"/>
        </w:rPr>
        <w:t>CCTV, MDM, access control, service monitoring, signage, database, student monitoring,</w:t>
      </w:r>
      <w:r>
        <w:rPr>
          <w:rFonts w:ascii="Arial" w:eastAsia="Times New Roman" w:hAnsi="Arial" w:cs="Arial"/>
          <w:lang w:eastAsia="en-GB"/>
        </w:rPr>
        <w:t xml:space="preserve"> </w:t>
      </w:r>
      <w:r w:rsidRPr="00614153">
        <w:rPr>
          <w:rFonts w:ascii="Arial" w:eastAsia="Times New Roman" w:hAnsi="Arial" w:cs="Arial"/>
          <w:lang w:eastAsia="en-GB"/>
        </w:rPr>
        <w:t>remote desktop, cashless catering, patch management and application deployment.</w:t>
      </w:r>
    </w:p>
    <w:p w14:paraId="218F7E12" w14:textId="3E3DEF1C" w:rsidR="00614153" w:rsidRDefault="00614153" w:rsidP="00614153">
      <w:pPr>
        <w:numPr>
          <w:ilvl w:val="0"/>
          <w:numId w:val="4"/>
        </w:numPr>
        <w:spacing w:after="0" w:line="240" w:lineRule="auto"/>
        <w:jc w:val="both"/>
        <w:textAlignment w:val="baseline"/>
        <w:rPr>
          <w:rFonts w:ascii="Arial" w:eastAsia="Times New Roman" w:hAnsi="Arial" w:cs="Arial"/>
          <w:lang w:eastAsia="en-GB"/>
        </w:rPr>
      </w:pPr>
      <w:r w:rsidRPr="00614153">
        <w:rPr>
          <w:rFonts w:ascii="Arial" w:eastAsia="Times New Roman" w:hAnsi="Arial" w:cs="Arial"/>
          <w:lang w:eastAsia="en-GB"/>
        </w:rPr>
        <w:t xml:space="preserve">To contribute to the maintenance of school websites and </w:t>
      </w:r>
      <w:r w:rsidR="00880821" w:rsidRPr="00614153">
        <w:rPr>
          <w:rFonts w:ascii="Arial" w:eastAsia="Times New Roman" w:hAnsi="Arial" w:cs="Arial"/>
          <w:lang w:eastAsia="en-GB"/>
        </w:rPr>
        <w:t>SharePoint</w:t>
      </w:r>
      <w:r w:rsidRPr="00614153">
        <w:rPr>
          <w:rFonts w:ascii="Arial" w:eastAsia="Times New Roman" w:hAnsi="Arial" w:cs="Arial"/>
          <w:lang w:eastAsia="en-GB"/>
        </w:rPr>
        <w:t xml:space="preserve"> intranets, as</w:t>
      </w:r>
      <w:r>
        <w:rPr>
          <w:rFonts w:ascii="Arial" w:eastAsia="Times New Roman" w:hAnsi="Arial" w:cs="Arial"/>
          <w:lang w:eastAsia="en-GB"/>
        </w:rPr>
        <w:t xml:space="preserve"> </w:t>
      </w:r>
      <w:r w:rsidRPr="00614153">
        <w:rPr>
          <w:rFonts w:ascii="Arial" w:eastAsia="Times New Roman" w:hAnsi="Arial" w:cs="Arial"/>
          <w:lang w:eastAsia="en-GB"/>
        </w:rPr>
        <w:t>required.</w:t>
      </w:r>
    </w:p>
    <w:p w14:paraId="764F35CA" w14:textId="690ADB0A" w:rsidR="00614153" w:rsidRDefault="00614153" w:rsidP="00614153">
      <w:pPr>
        <w:numPr>
          <w:ilvl w:val="0"/>
          <w:numId w:val="4"/>
        </w:numPr>
        <w:spacing w:after="0" w:line="240" w:lineRule="auto"/>
        <w:jc w:val="both"/>
        <w:textAlignment w:val="baseline"/>
        <w:rPr>
          <w:rFonts w:ascii="Arial" w:eastAsia="Times New Roman" w:hAnsi="Arial" w:cs="Arial"/>
          <w:lang w:eastAsia="en-GB"/>
        </w:rPr>
      </w:pPr>
      <w:r w:rsidRPr="00614153">
        <w:rPr>
          <w:rFonts w:ascii="Arial" w:eastAsia="Times New Roman" w:hAnsi="Arial" w:cs="Arial"/>
          <w:lang w:eastAsia="en-GB"/>
        </w:rPr>
        <w:t>To assist in the maintenance of the central ICT Asset Register and contribute to its</w:t>
      </w:r>
      <w:r>
        <w:rPr>
          <w:rFonts w:ascii="Arial" w:eastAsia="Times New Roman" w:hAnsi="Arial" w:cs="Arial"/>
          <w:lang w:eastAsia="en-GB"/>
        </w:rPr>
        <w:t xml:space="preserve"> </w:t>
      </w:r>
      <w:r w:rsidRPr="00614153">
        <w:rPr>
          <w:rFonts w:ascii="Arial" w:eastAsia="Times New Roman" w:hAnsi="Arial" w:cs="Arial"/>
          <w:lang w:eastAsia="en-GB"/>
        </w:rPr>
        <w:t>general upkeep.</w:t>
      </w:r>
    </w:p>
    <w:p w14:paraId="6081EE9D" w14:textId="73ABF105" w:rsidR="00880821" w:rsidRDefault="00880821" w:rsidP="00880821">
      <w:pPr>
        <w:spacing w:after="0" w:line="240" w:lineRule="auto"/>
        <w:jc w:val="both"/>
        <w:textAlignment w:val="baseline"/>
        <w:rPr>
          <w:rFonts w:ascii="Arial" w:eastAsia="Times New Roman" w:hAnsi="Arial" w:cs="Arial"/>
          <w:lang w:eastAsia="en-GB"/>
        </w:rPr>
      </w:pPr>
    </w:p>
    <w:p w14:paraId="264A53EA" w14:textId="3AA88AF4" w:rsidR="00880821" w:rsidRDefault="00880821" w:rsidP="00880821">
      <w:pPr>
        <w:spacing w:after="0" w:line="240" w:lineRule="auto"/>
        <w:jc w:val="both"/>
        <w:textAlignment w:val="baseline"/>
        <w:rPr>
          <w:rFonts w:ascii="Arial" w:eastAsia="Times New Roman" w:hAnsi="Arial" w:cs="Arial"/>
          <w:lang w:eastAsia="en-GB"/>
        </w:rPr>
      </w:pPr>
    </w:p>
    <w:p w14:paraId="6EE7892E" w14:textId="77777777" w:rsidR="00991D27" w:rsidRDefault="00991D27" w:rsidP="00880821">
      <w:pPr>
        <w:spacing w:after="0" w:line="240" w:lineRule="auto"/>
        <w:jc w:val="both"/>
        <w:textAlignment w:val="baseline"/>
        <w:rPr>
          <w:rFonts w:ascii="Arial" w:eastAsia="Times New Roman" w:hAnsi="Arial" w:cs="Arial"/>
          <w:lang w:eastAsia="en-GB"/>
        </w:rPr>
      </w:pPr>
    </w:p>
    <w:p w14:paraId="5798D066" w14:textId="346D9DA4" w:rsidR="00614153" w:rsidRDefault="00614153" w:rsidP="00614153">
      <w:pPr>
        <w:numPr>
          <w:ilvl w:val="0"/>
          <w:numId w:val="4"/>
        </w:numPr>
        <w:spacing w:after="0" w:line="240" w:lineRule="auto"/>
        <w:jc w:val="both"/>
        <w:textAlignment w:val="baseline"/>
        <w:rPr>
          <w:rFonts w:ascii="Arial" w:eastAsia="Times New Roman" w:hAnsi="Arial" w:cs="Arial"/>
          <w:lang w:eastAsia="en-GB"/>
        </w:rPr>
      </w:pPr>
      <w:r w:rsidRPr="00614153">
        <w:rPr>
          <w:rFonts w:ascii="Arial" w:eastAsia="Times New Roman" w:hAnsi="Arial" w:cs="Arial"/>
          <w:lang w:eastAsia="en-GB"/>
        </w:rPr>
        <w:t xml:space="preserve">To be aware of licensing, copyright, </w:t>
      </w:r>
      <w:proofErr w:type="gramStart"/>
      <w:r w:rsidRPr="00614153">
        <w:rPr>
          <w:rFonts w:ascii="Arial" w:eastAsia="Times New Roman" w:hAnsi="Arial" w:cs="Arial"/>
          <w:lang w:eastAsia="en-GB"/>
        </w:rPr>
        <w:t>security</w:t>
      </w:r>
      <w:proofErr w:type="gramEnd"/>
      <w:r w:rsidRPr="00614153">
        <w:rPr>
          <w:rFonts w:ascii="Arial" w:eastAsia="Times New Roman" w:hAnsi="Arial" w:cs="Arial"/>
          <w:lang w:eastAsia="en-GB"/>
        </w:rPr>
        <w:t xml:space="preserve"> and data protection regulations and</w:t>
      </w:r>
      <w:r>
        <w:rPr>
          <w:rFonts w:ascii="Arial" w:eastAsia="Times New Roman" w:hAnsi="Arial" w:cs="Arial"/>
          <w:lang w:eastAsia="en-GB"/>
        </w:rPr>
        <w:t xml:space="preserve"> </w:t>
      </w:r>
      <w:r w:rsidRPr="00614153">
        <w:rPr>
          <w:rFonts w:ascii="Arial" w:eastAsia="Times New Roman" w:hAnsi="Arial" w:cs="Arial"/>
          <w:lang w:eastAsia="en-GB"/>
        </w:rPr>
        <w:t>supporting policies accordingly.</w:t>
      </w:r>
    </w:p>
    <w:p w14:paraId="6C457C69" w14:textId="4FE6DD60" w:rsidR="00614153" w:rsidRDefault="00614153" w:rsidP="00614153">
      <w:pPr>
        <w:numPr>
          <w:ilvl w:val="0"/>
          <w:numId w:val="4"/>
        </w:numPr>
        <w:spacing w:after="0" w:line="240" w:lineRule="auto"/>
        <w:jc w:val="both"/>
        <w:textAlignment w:val="baseline"/>
        <w:rPr>
          <w:rFonts w:ascii="Arial" w:eastAsia="Times New Roman" w:hAnsi="Arial" w:cs="Arial"/>
          <w:lang w:eastAsia="en-GB"/>
        </w:rPr>
      </w:pPr>
      <w:r w:rsidRPr="00614153">
        <w:rPr>
          <w:rFonts w:ascii="Arial" w:eastAsia="Times New Roman" w:hAnsi="Arial" w:cs="Arial"/>
          <w:lang w:eastAsia="en-GB"/>
        </w:rPr>
        <w:t>To conduct one-to-one training with staff and students in aspects of ICT usage, as</w:t>
      </w:r>
      <w:r>
        <w:rPr>
          <w:rFonts w:ascii="Arial" w:eastAsia="Times New Roman" w:hAnsi="Arial" w:cs="Arial"/>
          <w:lang w:eastAsia="en-GB"/>
        </w:rPr>
        <w:t xml:space="preserve"> </w:t>
      </w:r>
      <w:r w:rsidRPr="00614153">
        <w:rPr>
          <w:rFonts w:ascii="Arial" w:eastAsia="Times New Roman" w:hAnsi="Arial" w:cs="Arial"/>
          <w:lang w:eastAsia="en-GB"/>
        </w:rPr>
        <w:t>needed.</w:t>
      </w:r>
    </w:p>
    <w:p w14:paraId="66C7881C" w14:textId="6F649699" w:rsidR="00614153" w:rsidRDefault="00614153" w:rsidP="00614153">
      <w:pPr>
        <w:numPr>
          <w:ilvl w:val="0"/>
          <w:numId w:val="4"/>
        </w:numPr>
        <w:spacing w:after="0" w:line="240" w:lineRule="auto"/>
        <w:jc w:val="both"/>
        <w:textAlignment w:val="baseline"/>
        <w:rPr>
          <w:rFonts w:ascii="Arial" w:eastAsia="Times New Roman" w:hAnsi="Arial" w:cs="Arial"/>
          <w:lang w:eastAsia="en-GB"/>
        </w:rPr>
      </w:pPr>
      <w:r w:rsidRPr="00614153">
        <w:rPr>
          <w:rFonts w:ascii="Arial" w:eastAsia="Times New Roman" w:hAnsi="Arial" w:cs="Arial"/>
          <w:lang w:eastAsia="en-GB"/>
        </w:rPr>
        <w:t>To ensure that the requisite Health and Safety regulations, Cyber Security best practices</w:t>
      </w:r>
      <w:r>
        <w:rPr>
          <w:rFonts w:ascii="Arial" w:eastAsia="Times New Roman" w:hAnsi="Arial" w:cs="Arial"/>
          <w:lang w:eastAsia="en-GB"/>
        </w:rPr>
        <w:t xml:space="preserve"> </w:t>
      </w:r>
      <w:r w:rsidRPr="00614153">
        <w:rPr>
          <w:rFonts w:ascii="Arial" w:eastAsia="Times New Roman" w:hAnsi="Arial" w:cs="Arial"/>
          <w:lang w:eastAsia="en-GB"/>
        </w:rPr>
        <w:t>and other Trust policies are complied with.</w:t>
      </w:r>
    </w:p>
    <w:p w14:paraId="00F26F4F" w14:textId="7213A49C" w:rsidR="00614153" w:rsidRDefault="00614153" w:rsidP="00614153">
      <w:pPr>
        <w:numPr>
          <w:ilvl w:val="0"/>
          <w:numId w:val="4"/>
        </w:numPr>
        <w:spacing w:after="0" w:line="240" w:lineRule="auto"/>
        <w:jc w:val="both"/>
        <w:textAlignment w:val="baseline"/>
        <w:rPr>
          <w:rFonts w:ascii="Arial" w:eastAsia="Times New Roman" w:hAnsi="Arial" w:cs="Arial"/>
          <w:lang w:eastAsia="en-GB"/>
        </w:rPr>
      </w:pPr>
      <w:r w:rsidRPr="00614153">
        <w:rPr>
          <w:rFonts w:ascii="Arial" w:eastAsia="Times New Roman" w:hAnsi="Arial" w:cs="Arial"/>
          <w:lang w:eastAsia="en-GB"/>
        </w:rPr>
        <w:t xml:space="preserve">To </w:t>
      </w:r>
      <w:r w:rsidR="00880821" w:rsidRPr="00614153">
        <w:rPr>
          <w:rFonts w:ascii="Arial" w:eastAsia="Times New Roman" w:hAnsi="Arial" w:cs="Arial"/>
          <w:lang w:eastAsia="en-GB"/>
        </w:rPr>
        <w:t>always remain mindful of systems security</w:t>
      </w:r>
      <w:r w:rsidRPr="00614153">
        <w:rPr>
          <w:rFonts w:ascii="Arial" w:eastAsia="Times New Roman" w:hAnsi="Arial" w:cs="Arial"/>
          <w:lang w:eastAsia="en-GB"/>
        </w:rPr>
        <w:t xml:space="preserve"> and raise any concerns through line</w:t>
      </w:r>
      <w:r>
        <w:rPr>
          <w:rFonts w:ascii="Arial" w:eastAsia="Times New Roman" w:hAnsi="Arial" w:cs="Arial"/>
          <w:lang w:eastAsia="en-GB"/>
        </w:rPr>
        <w:t xml:space="preserve"> </w:t>
      </w:r>
      <w:r w:rsidRPr="00614153">
        <w:rPr>
          <w:rFonts w:ascii="Arial" w:eastAsia="Times New Roman" w:hAnsi="Arial" w:cs="Arial"/>
          <w:lang w:eastAsia="en-GB"/>
        </w:rPr>
        <w:t>management.</w:t>
      </w:r>
    </w:p>
    <w:p w14:paraId="127147FD" w14:textId="44A50581" w:rsidR="00614153" w:rsidRDefault="00614153" w:rsidP="00614153">
      <w:pPr>
        <w:numPr>
          <w:ilvl w:val="0"/>
          <w:numId w:val="4"/>
        </w:numPr>
        <w:spacing w:after="0" w:line="240" w:lineRule="auto"/>
        <w:jc w:val="both"/>
        <w:textAlignment w:val="baseline"/>
        <w:rPr>
          <w:rFonts w:ascii="Arial" w:eastAsia="Times New Roman" w:hAnsi="Arial" w:cs="Arial"/>
          <w:lang w:eastAsia="en-GB"/>
        </w:rPr>
      </w:pPr>
      <w:r w:rsidRPr="00614153">
        <w:rPr>
          <w:rFonts w:ascii="Arial" w:eastAsia="Times New Roman" w:hAnsi="Arial" w:cs="Arial"/>
          <w:lang w:eastAsia="en-GB"/>
        </w:rPr>
        <w:t>To participate as a full member of the Technical Services Team, mutually supporting</w:t>
      </w:r>
      <w:r>
        <w:rPr>
          <w:rFonts w:ascii="Arial" w:eastAsia="Times New Roman" w:hAnsi="Arial" w:cs="Arial"/>
          <w:lang w:eastAsia="en-GB"/>
        </w:rPr>
        <w:t xml:space="preserve"> </w:t>
      </w:r>
      <w:r w:rsidRPr="00614153">
        <w:rPr>
          <w:rFonts w:ascii="Arial" w:eastAsia="Times New Roman" w:hAnsi="Arial" w:cs="Arial"/>
          <w:lang w:eastAsia="en-GB"/>
        </w:rPr>
        <w:t>colleagues across the Trust, which may involve occasional travel to other sites and</w:t>
      </w:r>
      <w:r>
        <w:rPr>
          <w:rFonts w:ascii="Arial" w:eastAsia="Times New Roman" w:hAnsi="Arial" w:cs="Arial"/>
          <w:lang w:eastAsia="en-GB"/>
        </w:rPr>
        <w:t xml:space="preserve"> </w:t>
      </w:r>
      <w:r w:rsidRPr="00614153">
        <w:rPr>
          <w:rFonts w:ascii="Arial" w:eastAsia="Times New Roman" w:hAnsi="Arial" w:cs="Arial"/>
          <w:lang w:eastAsia="en-GB"/>
        </w:rPr>
        <w:t>being proactive in discussing developments that could enhance the service offering.</w:t>
      </w:r>
    </w:p>
    <w:p w14:paraId="09D101A7" w14:textId="005672C6" w:rsidR="00614153" w:rsidRPr="00614153" w:rsidRDefault="00614153" w:rsidP="00614153">
      <w:pPr>
        <w:numPr>
          <w:ilvl w:val="0"/>
          <w:numId w:val="4"/>
        </w:numPr>
        <w:spacing w:after="0" w:line="240" w:lineRule="auto"/>
        <w:jc w:val="both"/>
        <w:textAlignment w:val="baseline"/>
        <w:rPr>
          <w:rFonts w:ascii="Arial" w:eastAsia="Times New Roman" w:hAnsi="Arial" w:cs="Arial"/>
          <w:lang w:eastAsia="en-GB"/>
        </w:rPr>
      </w:pPr>
      <w:r w:rsidRPr="00614153">
        <w:rPr>
          <w:rFonts w:ascii="Arial" w:eastAsia="Times New Roman" w:hAnsi="Arial" w:cs="Arial"/>
          <w:lang w:eastAsia="en-GB"/>
        </w:rPr>
        <w:t>To undertake any other duties consistent with the post as directed by the Director of IT</w:t>
      </w:r>
      <w:r>
        <w:rPr>
          <w:rFonts w:ascii="Arial" w:eastAsia="Times New Roman" w:hAnsi="Arial" w:cs="Arial"/>
          <w:lang w:eastAsia="en-GB"/>
        </w:rPr>
        <w:t>.</w:t>
      </w:r>
    </w:p>
    <w:p w14:paraId="2C302F06" w14:textId="11C84777" w:rsidR="00D645D7" w:rsidRDefault="00D645D7" w:rsidP="00D645D7">
      <w:pPr>
        <w:spacing w:after="200" w:line="276" w:lineRule="auto"/>
        <w:ind w:left="720"/>
        <w:contextualSpacing/>
        <w:jc w:val="both"/>
        <w:textAlignment w:val="baseline"/>
        <w:rPr>
          <w:rFonts w:ascii="Arial" w:eastAsia="Times New Roman" w:hAnsi="Arial" w:cs="Arial"/>
          <w:lang w:eastAsia="en-GB"/>
        </w:rPr>
      </w:pPr>
    </w:p>
    <w:p w14:paraId="09FF9668" w14:textId="4434C65F" w:rsidR="00013657" w:rsidRDefault="00013657" w:rsidP="00173D41">
      <w:pPr>
        <w:rPr>
          <w:rFonts w:ascii="Arial" w:eastAsia="Arial" w:hAnsi="Arial" w:cs="Arial"/>
          <w:i/>
          <w:sz w:val="20"/>
          <w:szCs w:val="20"/>
        </w:rPr>
      </w:pPr>
    </w:p>
    <w:p w14:paraId="1C72E297" w14:textId="37AAF511" w:rsidR="00013657" w:rsidRDefault="00013657" w:rsidP="00173D41">
      <w:pPr>
        <w:rPr>
          <w:rFonts w:ascii="Arial" w:eastAsia="Arial" w:hAnsi="Arial" w:cs="Arial"/>
          <w:i/>
          <w:sz w:val="20"/>
          <w:szCs w:val="20"/>
        </w:rPr>
      </w:pPr>
      <w:r w:rsidRPr="00AA07CA">
        <w:rPr>
          <w:rFonts w:ascii="Arial" w:eastAsia="Arial" w:hAnsi="Arial" w:cs="Arial"/>
          <w:i/>
          <w:noProof/>
          <w:sz w:val="20"/>
          <w:szCs w:val="20"/>
          <w:lang w:eastAsia="en-GB"/>
        </w:rPr>
        <mc:AlternateContent>
          <mc:Choice Requires="wps">
            <w:drawing>
              <wp:anchor distT="0" distB="0" distL="114300" distR="114300" simplePos="0" relativeHeight="251675648" behindDoc="1" locked="0" layoutInCell="1" allowOverlap="1" wp14:anchorId="7750B49B" wp14:editId="34885CC0">
                <wp:simplePos x="0" y="0"/>
                <wp:positionH relativeFrom="margin">
                  <wp:align>center</wp:align>
                </wp:positionH>
                <wp:positionV relativeFrom="paragraph">
                  <wp:posOffset>216535</wp:posOffset>
                </wp:positionV>
                <wp:extent cx="6608445" cy="1593215"/>
                <wp:effectExtent l="0" t="0" r="0" b="0"/>
                <wp:wrapTight wrapText="bothSides">
                  <wp:wrapPolygon edited="0">
                    <wp:start x="187" y="0"/>
                    <wp:lineTo x="187" y="21178"/>
                    <wp:lineTo x="21357" y="21178"/>
                    <wp:lineTo x="21357" y="0"/>
                    <wp:lineTo x="187"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1593215"/>
                        </a:xfrm>
                        <a:prstGeom prst="rect">
                          <a:avLst/>
                        </a:prstGeom>
                        <a:noFill/>
                        <a:ln w="9525">
                          <a:noFill/>
                          <a:miter lim="800000"/>
                          <a:headEnd/>
                          <a:tailEnd/>
                        </a:ln>
                      </wps:spPr>
                      <wps:txbx>
                        <w:txbxContent>
                          <w:p w14:paraId="368A4108" w14:textId="77777777" w:rsidR="00013657" w:rsidRPr="009A22C5" w:rsidRDefault="00013657" w:rsidP="00013657">
                            <w:pPr>
                              <w:pBdr>
                                <w:top w:val="single" w:sz="24" w:space="8" w:color="4472C4" w:themeColor="accent1"/>
                                <w:bottom w:val="single" w:sz="24" w:space="8" w:color="4472C4" w:themeColor="accent1"/>
                              </w:pBdr>
                              <w:spacing w:after="0"/>
                              <w:jc w:val="both"/>
                              <w:rPr>
                                <w:rFonts w:ascii="Arial" w:hAnsi="Arial" w:cs="Arial"/>
                                <w:i/>
                                <w:iCs/>
                                <w:sz w:val="20"/>
                                <w:szCs w:val="20"/>
                              </w:rPr>
                            </w:pPr>
                            <w:r w:rsidRPr="009A22C5">
                              <w:rPr>
                                <w:rFonts w:ascii="Arial" w:hAnsi="Arial" w:cs="Arial"/>
                                <w:i/>
                                <w:iCs/>
                                <w:sz w:val="20"/>
                                <w:szCs w:val="20"/>
                              </w:rPr>
                              <w:t>Anglian Learning is committed to safeguarding and promoting the welfare of young people and vulnerable adults.  We expect all staff to share this commitment and those in regulated activity will be subject to an Enhanced DBS Check and online checks. Certificate of Good Conduct and other applicable checks may be requested.</w:t>
                            </w:r>
                          </w:p>
                          <w:p w14:paraId="70EDA71F" w14:textId="77777777" w:rsidR="00013657" w:rsidRPr="009A22C5" w:rsidRDefault="00013657" w:rsidP="00013657">
                            <w:pPr>
                              <w:pBdr>
                                <w:top w:val="single" w:sz="24" w:space="8" w:color="4472C4" w:themeColor="accent1"/>
                                <w:bottom w:val="single" w:sz="24" w:space="8" w:color="4472C4" w:themeColor="accent1"/>
                              </w:pBdr>
                              <w:spacing w:after="0"/>
                              <w:jc w:val="both"/>
                              <w:rPr>
                                <w:rFonts w:ascii="Arial" w:hAnsi="Arial" w:cs="Arial"/>
                                <w:i/>
                                <w:iCs/>
                                <w:sz w:val="20"/>
                                <w:szCs w:val="20"/>
                              </w:rPr>
                            </w:pPr>
                            <w:r w:rsidRPr="009A22C5">
                              <w:rPr>
                                <w:rFonts w:ascii="Arial" w:hAnsi="Arial" w:cs="Arial"/>
                                <w:i/>
                                <w:iCs/>
                                <w:sz w:val="20"/>
                                <w:szCs w:val="20"/>
                              </w:rPr>
                              <w:t>This post is exempt from the Rehabilitation of Offenders Act. Our policies for Ex-Offenders, GDPR, Safeguarding and Recruitment can be found on our website: www.anglianlearning.org</w:t>
                            </w:r>
                          </w:p>
                          <w:p w14:paraId="68313A95" w14:textId="77777777" w:rsidR="00013657" w:rsidRPr="009A22C5" w:rsidRDefault="00013657" w:rsidP="00013657">
                            <w:pPr>
                              <w:pBdr>
                                <w:top w:val="single" w:sz="24" w:space="8" w:color="4472C4" w:themeColor="accent1"/>
                                <w:bottom w:val="single" w:sz="24" w:space="8" w:color="4472C4" w:themeColor="accent1"/>
                              </w:pBdr>
                              <w:spacing w:after="0"/>
                              <w:jc w:val="both"/>
                              <w:rPr>
                                <w:rFonts w:ascii="Arial" w:hAnsi="Arial" w:cs="Arial"/>
                                <w:i/>
                                <w:iCs/>
                                <w:sz w:val="20"/>
                                <w:szCs w:val="20"/>
                              </w:rPr>
                            </w:pPr>
                            <w:r w:rsidRPr="009A22C5">
                              <w:rPr>
                                <w:rFonts w:ascii="Arial" w:hAnsi="Arial" w:cs="Arial"/>
                                <w:i/>
                                <w:iCs/>
                                <w:sz w:val="20"/>
                                <w:szCs w:val="20"/>
                              </w:rPr>
                              <w:t>We value diversity and welcome applications from all, including those with protected characteristics under the Equality Act. Flexible working will be considered.</w:t>
                            </w:r>
                          </w:p>
                        </w:txbxContent>
                      </wps:txbx>
                      <wps:bodyPr rot="0" vert="horz" wrap="square" lIns="91440" tIns="45720" rIns="91440" bIns="45720" anchor="t" anchorCtr="0">
                        <a:noAutofit/>
                      </wps:bodyPr>
                    </wps:wsp>
                  </a:graphicData>
                </a:graphic>
              </wp:anchor>
            </w:drawing>
          </mc:Choice>
          <mc:Fallback>
            <w:pict>
              <v:shape w14:anchorId="7750B49B" id="_x0000_s1027" type="#_x0000_t202" style="position:absolute;margin-left:0;margin-top:17.05pt;width:520.35pt;height:125.45pt;z-index:-2516408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" filled="f" stroked="f">
                <v:textbox>
                  <w:txbxContent>
                    <w:p w14:paraId="368A4108" w14:textId="77777777" w:rsidR="00013657" w:rsidRPr="009A22C5" w:rsidRDefault="00013657" w:rsidP="00013657">
                      <w:pPr>
                        <w:pBdr>
                          <w:top w:val="single" w:sz="24" w:space="8" w:color="4472C4" w:themeColor="accent1"/>
                          <w:bottom w:val="single" w:sz="24" w:space="8" w:color="4472C4" w:themeColor="accent1"/>
                        </w:pBdr>
                        <w:spacing w:after="0"/>
                        <w:jc w:val="both"/>
                        <w:rPr>
                          <w:rFonts w:ascii="Arial" w:hAnsi="Arial" w:cs="Arial"/>
                          <w:i/>
                          <w:iCs/>
                          <w:sz w:val="20"/>
                          <w:szCs w:val="20"/>
                        </w:rPr>
                      </w:pPr>
                      <w:r w:rsidRPr="009A22C5">
                        <w:rPr>
                          <w:rFonts w:ascii="Arial" w:hAnsi="Arial" w:cs="Arial"/>
                          <w:i/>
                          <w:iCs/>
                          <w:sz w:val="20"/>
                          <w:szCs w:val="20"/>
                        </w:rPr>
                        <w:t>Anglian Learning is committed to safeguarding and promoting the welfare of young people and vulnerable adults.  We expect all staff to share this commitment and those in regulated activity will be subject to an Enhanced DBS Check and online checks. Certificate of Good Conduct and other applicable checks may be requested.</w:t>
                      </w:r>
                    </w:p>
                    <w:p w14:paraId="70EDA71F" w14:textId="77777777" w:rsidR="00013657" w:rsidRPr="009A22C5" w:rsidRDefault="00013657" w:rsidP="00013657">
                      <w:pPr>
                        <w:pBdr>
                          <w:top w:val="single" w:sz="24" w:space="8" w:color="4472C4" w:themeColor="accent1"/>
                          <w:bottom w:val="single" w:sz="24" w:space="8" w:color="4472C4" w:themeColor="accent1"/>
                        </w:pBdr>
                        <w:spacing w:after="0"/>
                        <w:jc w:val="both"/>
                        <w:rPr>
                          <w:rFonts w:ascii="Arial" w:hAnsi="Arial" w:cs="Arial"/>
                          <w:i/>
                          <w:iCs/>
                          <w:sz w:val="20"/>
                          <w:szCs w:val="20"/>
                        </w:rPr>
                      </w:pPr>
                      <w:r w:rsidRPr="009A22C5">
                        <w:rPr>
                          <w:rFonts w:ascii="Arial" w:hAnsi="Arial" w:cs="Arial"/>
                          <w:i/>
                          <w:iCs/>
                          <w:sz w:val="20"/>
                          <w:szCs w:val="20"/>
                        </w:rPr>
                        <w:t>This post is exempt from the Rehabilitation of Offenders Act. Our policies for Ex-Offenders, GDPR, Safeguarding and Recruitment can be found on our website: www.anglianlearning.org</w:t>
                      </w:r>
                    </w:p>
                    <w:p w14:paraId="68313A95" w14:textId="77777777" w:rsidR="00013657" w:rsidRPr="009A22C5" w:rsidRDefault="00013657" w:rsidP="00013657">
                      <w:pPr>
                        <w:pBdr>
                          <w:top w:val="single" w:sz="24" w:space="8" w:color="4472C4" w:themeColor="accent1"/>
                          <w:bottom w:val="single" w:sz="24" w:space="8" w:color="4472C4" w:themeColor="accent1"/>
                        </w:pBdr>
                        <w:spacing w:after="0"/>
                        <w:jc w:val="both"/>
                        <w:rPr>
                          <w:rFonts w:ascii="Arial" w:hAnsi="Arial" w:cs="Arial"/>
                          <w:i/>
                          <w:iCs/>
                          <w:sz w:val="20"/>
                          <w:szCs w:val="20"/>
                        </w:rPr>
                      </w:pPr>
                      <w:r w:rsidRPr="009A22C5">
                        <w:rPr>
                          <w:rFonts w:ascii="Arial" w:hAnsi="Arial" w:cs="Arial"/>
                          <w:i/>
                          <w:iCs/>
                          <w:sz w:val="20"/>
                          <w:szCs w:val="20"/>
                        </w:rPr>
                        <w:t>We value diversity and welcome applications from all, including those with protected characteristics under the Equality Act. Flexible working will be considered.</w:t>
                      </w:r>
                    </w:p>
                  </w:txbxContent>
                </v:textbox>
                <w10:wrap type="tight" anchorx="margin"/>
              </v:shape>
            </w:pict>
          </mc:Fallback>
        </mc:AlternateContent>
      </w:r>
    </w:p>
    <w:p w14:paraId="16F2DBA4" w14:textId="06D29BB5" w:rsidR="00173D41" w:rsidRPr="00173D41" w:rsidRDefault="00173D41" w:rsidP="00173D41">
      <w:pPr>
        <w:rPr>
          <w:rFonts w:ascii="Arial" w:hAnsi="Arial" w:cs="Arial"/>
          <w:sz w:val="28"/>
          <w:szCs w:val="28"/>
        </w:rPr>
      </w:pPr>
    </w:p>
    <w:p w14:paraId="2C360D11" w14:textId="1CC4CD65" w:rsidR="003A590B" w:rsidRDefault="003A590B" w:rsidP="00332F5F">
      <w:pPr>
        <w:spacing w:before="72" w:after="0" w:line="240" w:lineRule="auto"/>
        <w:ind w:left="20"/>
        <w:rPr>
          <w:rFonts w:ascii="Arial" w:eastAsia="Times New Roman" w:hAnsi="Arial" w:cs="Arial"/>
          <w:b/>
          <w:bCs/>
          <w:color w:val="000000"/>
          <w:sz w:val="24"/>
          <w:szCs w:val="24"/>
          <w:highlight w:val="yellow"/>
          <w:lang w:eastAsia="en-GB"/>
        </w:rPr>
      </w:pPr>
    </w:p>
    <w:p w14:paraId="45086259" w14:textId="3DF1936C"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77B17C22" w14:textId="6EF425C0"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27592B44" w14:textId="22DD9490"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29992F62" w14:textId="74BB789F"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570F6A8A" w14:textId="057716DD"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44B4D0E3" w14:textId="67BE5B92"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0CCBD858" w14:textId="03375574"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7CD6006E" w14:textId="38DB6C22"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54D01B9C" w14:textId="4EBFFF8B"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36BB6977" w14:textId="4EC9B845"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2BAF1831" w14:textId="773FE391"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690A34B9" w14:textId="47959192"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4FFE6B40" w14:textId="6E654E97"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3F84D69D" w14:textId="22C15334"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6DA1BB2B" w14:textId="77777777" w:rsidR="00620CA8" w:rsidRDefault="00620CA8" w:rsidP="00332F5F">
      <w:pPr>
        <w:spacing w:before="72" w:after="0" w:line="240" w:lineRule="auto"/>
        <w:ind w:left="20"/>
        <w:rPr>
          <w:rFonts w:ascii="Arial" w:eastAsia="Times New Roman" w:hAnsi="Arial" w:cs="Arial"/>
          <w:b/>
          <w:bCs/>
          <w:color w:val="000000"/>
          <w:sz w:val="24"/>
          <w:szCs w:val="24"/>
          <w:highlight w:val="yellow"/>
          <w:lang w:eastAsia="en-GB"/>
        </w:rPr>
      </w:pPr>
    </w:p>
    <w:p w14:paraId="79BE3FBB" w14:textId="129FF2E1"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1D3564A7" w14:textId="77777777"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5519AEC4" w14:textId="77777777" w:rsidR="00DF554D" w:rsidRDefault="00DF554D" w:rsidP="00332F5F">
      <w:pPr>
        <w:spacing w:before="72" w:after="0" w:line="240" w:lineRule="auto"/>
        <w:ind w:left="20"/>
        <w:rPr>
          <w:rFonts w:ascii="Arial" w:eastAsia="Times New Roman" w:hAnsi="Arial" w:cs="Arial"/>
          <w:b/>
          <w:bCs/>
          <w:color w:val="000000"/>
          <w:sz w:val="28"/>
          <w:szCs w:val="28"/>
          <w:highlight w:val="yellow"/>
          <w:lang w:eastAsia="en-GB"/>
        </w:rPr>
      </w:pPr>
    </w:p>
    <w:p w14:paraId="4CE221B8" w14:textId="1A3460EB" w:rsidR="00614153" w:rsidRPr="00614153" w:rsidRDefault="00614153" w:rsidP="00332F5F">
      <w:pPr>
        <w:spacing w:before="72" w:after="0" w:line="240" w:lineRule="auto"/>
        <w:ind w:left="20"/>
        <w:rPr>
          <w:rFonts w:ascii="Arial" w:eastAsia="Times New Roman" w:hAnsi="Arial" w:cs="Arial"/>
          <w:b/>
          <w:bCs/>
          <w:color w:val="000000"/>
          <w:sz w:val="28"/>
          <w:szCs w:val="28"/>
          <w:lang w:eastAsia="en-GB"/>
        </w:rPr>
      </w:pPr>
      <w:r>
        <w:rPr>
          <w:rFonts w:ascii="Arial" w:eastAsia="Times New Roman" w:hAnsi="Arial" w:cs="Arial"/>
          <w:b/>
          <w:bCs/>
          <w:color w:val="000000"/>
          <w:sz w:val="28"/>
          <w:szCs w:val="28"/>
          <w:lang w:eastAsia="en-GB"/>
        </w:rPr>
        <w:t>Trust ICT Technician</w:t>
      </w:r>
      <w:r w:rsidR="00332F5F" w:rsidRPr="00DF549C">
        <w:rPr>
          <w:rFonts w:ascii="Arial" w:eastAsia="Times New Roman" w:hAnsi="Arial" w:cs="Arial"/>
          <w:b/>
          <w:bCs/>
          <w:color w:val="000000"/>
          <w:sz w:val="28"/>
          <w:szCs w:val="28"/>
          <w:lang w:eastAsia="en-GB"/>
        </w:rPr>
        <w:t xml:space="preserve"> - Person Specification </w:t>
      </w:r>
    </w:p>
    <w:p w14:paraId="570D59E9" w14:textId="227E1F17" w:rsidR="00332F5F" w:rsidRPr="00332F5F" w:rsidRDefault="00332F5F" w:rsidP="00332F5F">
      <w:pPr>
        <w:spacing w:after="0" w:line="240" w:lineRule="auto"/>
        <w:ind w:left="5"/>
        <w:rPr>
          <w:rFonts w:ascii="Times New Roman" w:eastAsia="Times New Roman" w:hAnsi="Times New Roman" w:cs="Times New Roman"/>
          <w:sz w:val="24"/>
          <w:szCs w:val="24"/>
          <w:lang w:eastAsia="en-GB"/>
        </w:rPr>
      </w:pPr>
    </w:p>
    <w:tbl>
      <w:tblPr>
        <w:tblStyle w:val="TableGridLight1"/>
        <w:tblW w:w="9644" w:type="dxa"/>
        <w:tblLook w:val="04A0" w:firstRow="1" w:lastRow="0" w:firstColumn="1" w:lastColumn="0" w:noHBand="0" w:noVBand="1"/>
      </w:tblPr>
      <w:tblGrid>
        <w:gridCol w:w="2409"/>
        <w:gridCol w:w="6076"/>
        <w:gridCol w:w="1159"/>
      </w:tblGrid>
      <w:tr w:rsidR="004C2834" w:rsidRPr="00332F5F" w14:paraId="36AA665C" w14:textId="77777777" w:rsidTr="00614153">
        <w:trPr>
          <w:trHeight w:val="539"/>
        </w:trPr>
        <w:tc>
          <w:tcPr>
            <w:tcW w:w="2409" w:type="dxa"/>
            <w:shd w:val="clear" w:color="auto" w:fill="F2F2F2" w:themeFill="background1" w:themeFillShade="F2"/>
            <w:hideMark/>
          </w:tcPr>
          <w:p w14:paraId="363F17C3" w14:textId="350740A6" w:rsidR="00332F5F" w:rsidRPr="00DF554D" w:rsidRDefault="00614153" w:rsidP="00332F5F">
            <w:pPr>
              <w:ind w:left="130"/>
              <w:rPr>
                <w:rFonts w:ascii="Times New Roman" w:hAnsi="Times New Roman" w:cs="Times New Roman"/>
                <w:sz w:val="22"/>
                <w:szCs w:val="22"/>
              </w:rPr>
            </w:pPr>
            <w:r>
              <w:rPr>
                <w:rFonts w:ascii="Arial" w:hAnsi="Arial" w:cs="Arial"/>
                <w:b/>
                <w:bCs/>
                <w:color w:val="000000"/>
                <w:sz w:val="22"/>
                <w:szCs w:val="22"/>
              </w:rPr>
              <w:t>Education</w:t>
            </w:r>
            <w:r w:rsidR="00332F5F" w:rsidRPr="00DF554D">
              <w:rPr>
                <w:rFonts w:ascii="Arial" w:hAnsi="Arial" w:cs="Arial"/>
                <w:b/>
                <w:bCs/>
                <w:color w:val="000000"/>
                <w:sz w:val="22"/>
                <w:szCs w:val="22"/>
              </w:rPr>
              <w:t> </w:t>
            </w:r>
          </w:p>
        </w:tc>
        <w:tc>
          <w:tcPr>
            <w:tcW w:w="6076" w:type="dxa"/>
            <w:hideMark/>
          </w:tcPr>
          <w:p w14:paraId="25808EBB" w14:textId="77777777" w:rsidR="00614153" w:rsidRPr="00614153" w:rsidRDefault="00614153" w:rsidP="00614153">
            <w:pPr>
              <w:rPr>
                <w:rFonts w:ascii="Arial" w:hAnsi="Arial" w:cs="Arial"/>
                <w:color w:val="000000"/>
              </w:rPr>
            </w:pPr>
            <w:r w:rsidRPr="00614153">
              <w:rPr>
                <w:rFonts w:ascii="Arial" w:hAnsi="Arial" w:cs="Arial"/>
                <w:color w:val="000000"/>
              </w:rPr>
              <w:t>Educated to GCSE level with a good standard of general education</w:t>
            </w:r>
          </w:p>
          <w:p w14:paraId="3096CD03" w14:textId="77777777" w:rsidR="00614153" w:rsidRDefault="00614153" w:rsidP="00614153">
            <w:pPr>
              <w:rPr>
                <w:rFonts w:ascii="Arial" w:hAnsi="Arial" w:cs="Arial"/>
                <w:color w:val="000000"/>
              </w:rPr>
            </w:pPr>
            <w:r w:rsidRPr="00614153">
              <w:rPr>
                <w:rFonts w:ascii="Arial" w:hAnsi="Arial" w:cs="Arial"/>
                <w:color w:val="000000"/>
              </w:rPr>
              <w:t>GCSE grade C+/4+ in English and Maths</w:t>
            </w:r>
          </w:p>
          <w:p w14:paraId="554401B2" w14:textId="77777777" w:rsidR="00614153" w:rsidRDefault="00614153" w:rsidP="00614153">
            <w:pPr>
              <w:rPr>
                <w:rFonts w:ascii="Arial" w:hAnsi="Arial" w:cs="Arial"/>
                <w:color w:val="000000"/>
              </w:rPr>
            </w:pPr>
          </w:p>
          <w:p w14:paraId="3B582347" w14:textId="77777777" w:rsidR="00614153" w:rsidRPr="00614153" w:rsidRDefault="00614153" w:rsidP="00614153">
            <w:pPr>
              <w:rPr>
                <w:rFonts w:ascii="Arial" w:hAnsi="Arial" w:cs="Arial"/>
                <w:color w:val="000000"/>
              </w:rPr>
            </w:pPr>
            <w:r w:rsidRPr="00614153">
              <w:rPr>
                <w:rFonts w:ascii="Arial" w:hAnsi="Arial" w:cs="Arial"/>
                <w:color w:val="000000"/>
              </w:rPr>
              <w:t>Level 3 qualification in a related subject</w:t>
            </w:r>
          </w:p>
          <w:p w14:paraId="2D7F5EB2" w14:textId="3F4E365B" w:rsidR="00332F5F" w:rsidRPr="00332F5F" w:rsidRDefault="00614153" w:rsidP="00614153">
            <w:pPr>
              <w:rPr>
                <w:rFonts w:ascii="Times New Roman" w:hAnsi="Times New Roman" w:cs="Times New Roman"/>
              </w:rPr>
            </w:pPr>
            <w:r w:rsidRPr="00614153">
              <w:rPr>
                <w:rFonts w:ascii="Arial" w:hAnsi="Arial" w:cs="Arial"/>
                <w:color w:val="000000"/>
              </w:rPr>
              <w:t>CompTIA A+ Certification</w:t>
            </w:r>
            <w:r w:rsidR="00332F5F" w:rsidRPr="00332F5F">
              <w:rPr>
                <w:rFonts w:ascii="Arial" w:hAnsi="Arial" w:cs="Arial"/>
                <w:color w:val="000000"/>
              </w:rPr>
              <w:t> </w:t>
            </w:r>
          </w:p>
        </w:tc>
        <w:tc>
          <w:tcPr>
            <w:tcW w:w="1159" w:type="dxa"/>
            <w:hideMark/>
          </w:tcPr>
          <w:p w14:paraId="69C46887" w14:textId="1BE10674" w:rsidR="00332F5F" w:rsidRPr="00620CA8" w:rsidRDefault="00620CA8" w:rsidP="00DF0E3F">
            <w:pPr>
              <w:rPr>
                <w:rFonts w:ascii="Arial" w:hAnsi="Arial" w:cs="Arial"/>
                <w:color w:val="000000"/>
              </w:rPr>
            </w:pPr>
            <w:r w:rsidRPr="00620CA8">
              <w:rPr>
                <w:rFonts w:ascii="Arial" w:hAnsi="Arial" w:cs="Arial"/>
                <w:color w:val="000000"/>
              </w:rPr>
              <w:t>Essential</w:t>
            </w:r>
          </w:p>
          <w:p w14:paraId="05B7FE4A" w14:textId="77777777" w:rsidR="00620CA8" w:rsidRPr="00620CA8" w:rsidRDefault="00620CA8" w:rsidP="00DF0E3F">
            <w:pPr>
              <w:rPr>
                <w:rFonts w:ascii="Times New Roman" w:hAnsi="Times New Roman" w:cs="Times New Roman"/>
              </w:rPr>
            </w:pPr>
          </w:p>
          <w:p w14:paraId="53918A3E" w14:textId="77777777" w:rsidR="00620CA8" w:rsidRPr="00620CA8" w:rsidRDefault="00620CA8" w:rsidP="00DF0E3F">
            <w:pPr>
              <w:rPr>
                <w:rFonts w:ascii="Times New Roman" w:hAnsi="Times New Roman" w:cs="Times New Roman"/>
              </w:rPr>
            </w:pPr>
          </w:p>
          <w:p w14:paraId="45B000E6" w14:textId="77777777" w:rsidR="00620CA8" w:rsidRPr="00620CA8" w:rsidRDefault="00620CA8" w:rsidP="00DF0E3F">
            <w:pPr>
              <w:rPr>
                <w:rFonts w:ascii="Times New Roman" w:hAnsi="Times New Roman" w:cs="Times New Roman"/>
              </w:rPr>
            </w:pPr>
          </w:p>
          <w:p w14:paraId="0A6097C0" w14:textId="0C1F5D89" w:rsidR="00620CA8" w:rsidRPr="00620CA8" w:rsidRDefault="00620CA8" w:rsidP="00DF0E3F">
            <w:pPr>
              <w:rPr>
                <w:rFonts w:ascii="Times New Roman" w:hAnsi="Times New Roman" w:cs="Times New Roman"/>
              </w:rPr>
            </w:pPr>
            <w:r w:rsidRPr="00620CA8">
              <w:rPr>
                <w:rFonts w:ascii="Arial" w:hAnsi="Arial" w:cs="Arial"/>
                <w:color w:val="000000"/>
              </w:rPr>
              <w:t>Desirable</w:t>
            </w:r>
          </w:p>
        </w:tc>
      </w:tr>
      <w:tr w:rsidR="004C2834" w:rsidRPr="00332F5F" w14:paraId="41B96818" w14:textId="77777777" w:rsidTr="00614153">
        <w:trPr>
          <w:trHeight w:val="3951"/>
        </w:trPr>
        <w:tc>
          <w:tcPr>
            <w:tcW w:w="2409" w:type="dxa"/>
            <w:shd w:val="clear" w:color="auto" w:fill="F2F2F2" w:themeFill="background1" w:themeFillShade="F2"/>
            <w:hideMark/>
          </w:tcPr>
          <w:p w14:paraId="4225A772" w14:textId="393A3437" w:rsidR="00332F5F" w:rsidRPr="00DF554D" w:rsidRDefault="00614153" w:rsidP="00332F5F">
            <w:pPr>
              <w:ind w:left="119" w:right="494" w:firstLine="2"/>
              <w:rPr>
                <w:rFonts w:ascii="Times New Roman" w:hAnsi="Times New Roman" w:cs="Times New Roman"/>
                <w:sz w:val="22"/>
                <w:szCs w:val="22"/>
              </w:rPr>
            </w:pPr>
            <w:r>
              <w:rPr>
                <w:rFonts w:ascii="Arial" w:hAnsi="Arial" w:cs="Arial"/>
                <w:b/>
                <w:bCs/>
                <w:color w:val="000000"/>
                <w:sz w:val="22"/>
                <w:szCs w:val="22"/>
              </w:rPr>
              <w:t xml:space="preserve">Experience and </w:t>
            </w:r>
            <w:r w:rsidR="00880821">
              <w:rPr>
                <w:rFonts w:ascii="Arial" w:hAnsi="Arial" w:cs="Arial"/>
                <w:b/>
                <w:bCs/>
                <w:color w:val="000000"/>
                <w:sz w:val="22"/>
                <w:szCs w:val="22"/>
              </w:rPr>
              <w:t xml:space="preserve">knowledge </w:t>
            </w:r>
          </w:p>
        </w:tc>
        <w:tc>
          <w:tcPr>
            <w:tcW w:w="6076" w:type="dxa"/>
            <w:hideMark/>
          </w:tcPr>
          <w:p w14:paraId="6DF4C9FA" w14:textId="77777777" w:rsidR="00614153" w:rsidRPr="00614153" w:rsidRDefault="00614153" w:rsidP="00614153">
            <w:pPr>
              <w:ind w:right="359"/>
              <w:rPr>
                <w:rFonts w:ascii="Arial" w:hAnsi="Arial" w:cs="Arial"/>
                <w:color w:val="000000"/>
              </w:rPr>
            </w:pPr>
            <w:r w:rsidRPr="00614153">
              <w:rPr>
                <w:rFonts w:ascii="Arial" w:hAnsi="Arial" w:cs="Arial"/>
                <w:color w:val="000000"/>
              </w:rPr>
              <w:t>Proficiency in the use of Microsoft Windows 10</w:t>
            </w:r>
          </w:p>
          <w:p w14:paraId="62F56637" w14:textId="77777777" w:rsidR="00614153" w:rsidRPr="00614153" w:rsidRDefault="00614153" w:rsidP="00614153">
            <w:pPr>
              <w:ind w:right="359"/>
              <w:rPr>
                <w:rFonts w:ascii="Arial" w:hAnsi="Arial" w:cs="Arial"/>
                <w:color w:val="000000"/>
              </w:rPr>
            </w:pPr>
            <w:r w:rsidRPr="00614153">
              <w:rPr>
                <w:rFonts w:ascii="Arial" w:hAnsi="Arial" w:cs="Arial"/>
                <w:color w:val="000000"/>
              </w:rPr>
              <w:t>Working knowledge of common user applications, including Microsoft Office applications</w:t>
            </w:r>
          </w:p>
          <w:p w14:paraId="7B5F497B" w14:textId="77777777" w:rsidR="00614153" w:rsidRPr="00614153" w:rsidRDefault="00614153" w:rsidP="00614153">
            <w:pPr>
              <w:ind w:right="359"/>
              <w:rPr>
                <w:rFonts w:ascii="Arial" w:hAnsi="Arial" w:cs="Arial"/>
                <w:color w:val="000000"/>
              </w:rPr>
            </w:pPr>
            <w:r w:rsidRPr="00614153">
              <w:rPr>
                <w:rFonts w:ascii="Arial" w:hAnsi="Arial" w:cs="Arial"/>
                <w:color w:val="000000"/>
              </w:rPr>
              <w:t>Knowledge of ICT hardware and software</w:t>
            </w:r>
          </w:p>
          <w:p w14:paraId="1192FD68" w14:textId="77777777" w:rsidR="00614153" w:rsidRPr="00614153" w:rsidRDefault="00614153" w:rsidP="00614153">
            <w:pPr>
              <w:ind w:right="359"/>
              <w:rPr>
                <w:rFonts w:ascii="Arial" w:hAnsi="Arial" w:cs="Arial"/>
                <w:color w:val="000000"/>
              </w:rPr>
            </w:pPr>
            <w:r w:rsidRPr="00614153">
              <w:rPr>
                <w:rFonts w:ascii="Arial" w:hAnsi="Arial" w:cs="Arial"/>
                <w:color w:val="000000"/>
              </w:rPr>
              <w:t>Previous experience of working in a technical support role</w:t>
            </w:r>
          </w:p>
          <w:p w14:paraId="4F102CDD" w14:textId="77777777" w:rsidR="00614153" w:rsidRPr="00614153" w:rsidRDefault="00614153" w:rsidP="00614153">
            <w:pPr>
              <w:ind w:right="359"/>
              <w:rPr>
                <w:rFonts w:ascii="Arial" w:hAnsi="Arial" w:cs="Arial"/>
                <w:color w:val="000000"/>
              </w:rPr>
            </w:pPr>
            <w:r w:rsidRPr="00614153">
              <w:rPr>
                <w:rFonts w:ascii="Arial" w:hAnsi="Arial" w:cs="Arial"/>
                <w:color w:val="000000"/>
              </w:rPr>
              <w:t>A working knowledge of networking</w:t>
            </w:r>
          </w:p>
          <w:p w14:paraId="3A95E8F6" w14:textId="77777777" w:rsidR="00614153" w:rsidRPr="00614153" w:rsidRDefault="00614153" w:rsidP="00614153">
            <w:pPr>
              <w:ind w:right="359"/>
              <w:rPr>
                <w:rFonts w:ascii="Arial" w:hAnsi="Arial" w:cs="Arial"/>
                <w:color w:val="000000"/>
              </w:rPr>
            </w:pPr>
            <w:r w:rsidRPr="00614153">
              <w:rPr>
                <w:rFonts w:ascii="Arial" w:hAnsi="Arial" w:cs="Arial"/>
                <w:color w:val="000000"/>
              </w:rPr>
              <w:t>Working in a technical support role</w:t>
            </w:r>
          </w:p>
          <w:p w14:paraId="2416F492" w14:textId="77777777" w:rsidR="00614153" w:rsidRPr="00614153" w:rsidRDefault="00614153" w:rsidP="00614153">
            <w:pPr>
              <w:ind w:right="359"/>
              <w:rPr>
                <w:rFonts w:ascii="Arial" w:hAnsi="Arial" w:cs="Arial"/>
                <w:color w:val="000000"/>
              </w:rPr>
            </w:pPr>
          </w:p>
          <w:p w14:paraId="1FB1384B" w14:textId="77777777" w:rsidR="00614153" w:rsidRPr="00614153" w:rsidRDefault="00614153" w:rsidP="00614153">
            <w:pPr>
              <w:ind w:right="359"/>
              <w:rPr>
                <w:rFonts w:ascii="Arial" w:hAnsi="Arial" w:cs="Arial"/>
                <w:color w:val="000000"/>
              </w:rPr>
            </w:pPr>
            <w:r w:rsidRPr="00614153">
              <w:rPr>
                <w:rFonts w:ascii="Arial" w:hAnsi="Arial" w:cs="Arial"/>
                <w:color w:val="000000"/>
              </w:rPr>
              <w:t>Working in a school or college context</w:t>
            </w:r>
          </w:p>
          <w:p w14:paraId="6CC95203" w14:textId="77777777" w:rsidR="00614153" w:rsidRPr="00614153" w:rsidRDefault="00614153" w:rsidP="00614153">
            <w:pPr>
              <w:ind w:right="359"/>
              <w:rPr>
                <w:rFonts w:ascii="Arial" w:hAnsi="Arial" w:cs="Arial"/>
                <w:color w:val="000000"/>
              </w:rPr>
            </w:pPr>
            <w:r w:rsidRPr="00614153">
              <w:rPr>
                <w:rFonts w:ascii="Arial" w:hAnsi="Arial" w:cs="Arial"/>
                <w:color w:val="000000"/>
              </w:rPr>
              <w:t>Windows Deployment Services</w:t>
            </w:r>
          </w:p>
          <w:p w14:paraId="025C22D9" w14:textId="77777777" w:rsidR="00614153" w:rsidRPr="00614153" w:rsidRDefault="00614153" w:rsidP="00614153">
            <w:pPr>
              <w:ind w:right="359"/>
              <w:rPr>
                <w:rFonts w:ascii="Arial" w:hAnsi="Arial" w:cs="Arial"/>
                <w:color w:val="000000"/>
              </w:rPr>
            </w:pPr>
            <w:r w:rsidRPr="00614153">
              <w:rPr>
                <w:rFonts w:ascii="Arial" w:hAnsi="Arial" w:cs="Arial"/>
                <w:color w:val="000000"/>
              </w:rPr>
              <w:t>Working with Office 365</w:t>
            </w:r>
          </w:p>
          <w:p w14:paraId="23B185B9" w14:textId="77777777" w:rsidR="00614153" w:rsidRPr="00614153" w:rsidRDefault="00614153" w:rsidP="00614153">
            <w:pPr>
              <w:ind w:right="359"/>
              <w:rPr>
                <w:rFonts w:ascii="Arial" w:hAnsi="Arial" w:cs="Arial"/>
                <w:color w:val="000000"/>
              </w:rPr>
            </w:pPr>
            <w:r w:rsidRPr="00614153">
              <w:rPr>
                <w:rFonts w:ascii="Arial" w:hAnsi="Arial" w:cs="Arial"/>
                <w:color w:val="000000"/>
              </w:rPr>
              <w:t>Working with Google G-Suite</w:t>
            </w:r>
          </w:p>
          <w:p w14:paraId="6C63C819" w14:textId="77777777" w:rsidR="00614153" w:rsidRPr="00614153" w:rsidRDefault="00614153" w:rsidP="00614153">
            <w:pPr>
              <w:ind w:right="359"/>
              <w:rPr>
                <w:rFonts w:ascii="Arial" w:hAnsi="Arial" w:cs="Arial"/>
                <w:color w:val="000000"/>
              </w:rPr>
            </w:pPr>
            <w:r w:rsidRPr="00614153">
              <w:rPr>
                <w:rFonts w:ascii="Arial" w:hAnsi="Arial" w:cs="Arial"/>
                <w:color w:val="000000"/>
              </w:rPr>
              <w:t>Working with Windows Server 2016/2019</w:t>
            </w:r>
          </w:p>
          <w:p w14:paraId="4B005946" w14:textId="77777777" w:rsidR="00614153" w:rsidRPr="00614153" w:rsidRDefault="00614153" w:rsidP="00614153">
            <w:pPr>
              <w:ind w:right="359"/>
              <w:rPr>
                <w:rFonts w:ascii="Arial" w:hAnsi="Arial" w:cs="Arial"/>
                <w:color w:val="000000"/>
              </w:rPr>
            </w:pPr>
            <w:r w:rsidRPr="00614153">
              <w:rPr>
                <w:rFonts w:ascii="Arial" w:hAnsi="Arial" w:cs="Arial"/>
                <w:color w:val="000000"/>
              </w:rPr>
              <w:t>Working with Mac OS and iOS</w:t>
            </w:r>
          </w:p>
          <w:p w14:paraId="676DA560" w14:textId="4833E901" w:rsidR="00614153" w:rsidRPr="00614153" w:rsidRDefault="00614153" w:rsidP="00614153">
            <w:pPr>
              <w:ind w:right="359"/>
              <w:rPr>
                <w:rFonts w:ascii="Arial" w:hAnsi="Arial" w:cs="Arial"/>
                <w:color w:val="000000"/>
              </w:rPr>
            </w:pPr>
            <w:r w:rsidRPr="00614153">
              <w:rPr>
                <w:rFonts w:ascii="Arial" w:hAnsi="Arial" w:cs="Arial"/>
                <w:color w:val="000000"/>
              </w:rPr>
              <w:t xml:space="preserve">An aptitude for web-based programming and development, ideally using PHP, MySQL, HTML5 and </w:t>
            </w:r>
            <w:r w:rsidR="00880821" w:rsidRPr="00614153">
              <w:rPr>
                <w:rFonts w:ascii="Arial" w:hAnsi="Arial" w:cs="Arial"/>
                <w:color w:val="000000"/>
              </w:rPr>
              <w:t>jQuery</w:t>
            </w:r>
          </w:p>
          <w:p w14:paraId="5C38C7D8" w14:textId="746E30A2" w:rsidR="00332F5F" w:rsidRPr="00332F5F" w:rsidRDefault="00614153" w:rsidP="00614153">
            <w:pPr>
              <w:spacing w:before="8"/>
              <w:rPr>
                <w:rFonts w:ascii="Times New Roman" w:hAnsi="Times New Roman" w:cs="Times New Roman"/>
              </w:rPr>
            </w:pPr>
            <w:r w:rsidRPr="00614153">
              <w:rPr>
                <w:rFonts w:ascii="Arial" w:hAnsi="Arial" w:cs="Arial"/>
                <w:color w:val="000000"/>
              </w:rPr>
              <w:t>Access Control and CCTV systems management</w:t>
            </w:r>
          </w:p>
        </w:tc>
        <w:tc>
          <w:tcPr>
            <w:tcW w:w="1159" w:type="dxa"/>
            <w:hideMark/>
          </w:tcPr>
          <w:p w14:paraId="095799F1" w14:textId="77777777" w:rsidR="00332F5F" w:rsidRPr="00620CA8" w:rsidRDefault="00332F5F" w:rsidP="001D1EC2">
            <w:pPr>
              <w:rPr>
                <w:rFonts w:ascii="Times New Roman" w:hAnsi="Times New Roman" w:cs="Times New Roman"/>
              </w:rPr>
            </w:pPr>
            <w:r w:rsidRPr="00620CA8">
              <w:rPr>
                <w:rFonts w:ascii="Arial" w:hAnsi="Arial" w:cs="Arial"/>
                <w:color w:val="000000"/>
              </w:rPr>
              <w:t>Essential </w:t>
            </w:r>
          </w:p>
          <w:p w14:paraId="00B95852" w14:textId="769CF9F4" w:rsidR="00332F5F" w:rsidRPr="00620CA8" w:rsidRDefault="00620CA8" w:rsidP="001D1EC2">
            <w:pPr>
              <w:spacing w:before="503"/>
              <w:rPr>
                <w:rFonts w:ascii="Times New Roman" w:hAnsi="Times New Roman" w:cs="Times New Roman"/>
              </w:rPr>
            </w:pPr>
            <w:r w:rsidRPr="00620CA8">
              <w:rPr>
                <w:rFonts w:ascii="Arial" w:hAnsi="Arial" w:cs="Arial"/>
                <w:color w:val="000000"/>
              </w:rPr>
              <w:t xml:space="preserve"> </w:t>
            </w:r>
          </w:p>
          <w:p w14:paraId="16D74A5E" w14:textId="1CFB9BF4" w:rsidR="00C03B22" w:rsidRPr="00620CA8" w:rsidRDefault="00620CA8" w:rsidP="00C03B22">
            <w:pPr>
              <w:spacing w:before="249"/>
              <w:rPr>
                <w:rFonts w:ascii="Arial" w:hAnsi="Arial" w:cs="Arial"/>
                <w:color w:val="000000"/>
              </w:rPr>
            </w:pPr>
            <w:r w:rsidRPr="00620CA8">
              <w:rPr>
                <w:rFonts w:ascii="Arial" w:hAnsi="Arial" w:cs="Arial"/>
                <w:color w:val="000000"/>
              </w:rPr>
              <w:t xml:space="preserve"> </w:t>
            </w:r>
          </w:p>
          <w:p w14:paraId="7925B46D" w14:textId="46EDB0E9" w:rsidR="00332F5F" w:rsidRPr="00620CA8" w:rsidRDefault="00620CA8" w:rsidP="00C03B22">
            <w:pPr>
              <w:spacing w:before="249"/>
              <w:rPr>
                <w:rFonts w:ascii="Arial" w:hAnsi="Arial" w:cs="Arial"/>
                <w:color w:val="000000"/>
              </w:rPr>
            </w:pPr>
            <w:r w:rsidRPr="00620CA8">
              <w:rPr>
                <w:rFonts w:ascii="Arial" w:hAnsi="Arial" w:cs="Arial"/>
                <w:color w:val="000000"/>
              </w:rPr>
              <w:t xml:space="preserve">Desirable </w:t>
            </w:r>
          </w:p>
          <w:p w14:paraId="359C2161" w14:textId="3106C036" w:rsidR="00C03B22" w:rsidRPr="00620CA8" w:rsidRDefault="00C03B22" w:rsidP="00C03B22">
            <w:pPr>
              <w:spacing w:before="249"/>
              <w:rPr>
                <w:rFonts w:ascii="Times New Roman" w:hAnsi="Times New Roman" w:cs="Times New Roman"/>
              </w:rPr>
            </w:pPr>
          </w:p>
        </w:tc>
      </w:tr>
      <w:tr w:rsidR="004C2834" w:rsidRPr="00332F5F" w14:paraId="72A1C419" w14:textId="77777777" w:rsidTr="00614153">
        <w:trPr>
          <w:trHeight w:val="2330"/>
        </w:trPr>
        <w:tc>
          <w:tcPr>
            <w:tcW w:w="2409" w:type="dxa"/>
            <w:shd w:val="clear" w:color="auto" w:fill="F2F2F2" w:themeFill="background1" w:themeFillShade="F2"/>
            <w:hideMark/>
          </w:tcPr>
          <w:p w14:paraId="7E9C1A89" w14:textId="77777777" w:rsidR="00332F5F" w:rsidRPr="00DF554D" w:rsidRDefault="00332F5F" w:rsidP="00332F5F">
            <w:pPr>
              <w:ind w:left="130"/>
              <w:rPr>
                <w:rFonts w:ascii="Times New Roman" w:hAnsi="Times New Roman" w:cs="Times New Roman"/>
                <w:sz w:val="22"/>
                <w:szCs w:val="22"/>
              </w:rPr>
            </w:pPr>
            <w:r w:rsidRPr="00DF554D">
              <w:rPr>
                <w:rFonts w:ascii="Arial" w:hAnsi="Arial" w:cs="Arial"/>
                <w:b/>
                <w:bCs/>
                <w:color w:val="000000"/>
                <w:sz w:val="22"/>
                <w:szCs w:val="22"/>
              </w:rPr>
              <w:t>Personal Attributes </w:t>
            </w:r>
          </w:p>
        </w:tc>
        <w:tc>
          <w:tcPr>
            <w:tcW w:w="6076" w:type="dxa"/>
            <w:hideMark/>
          </w:tcPr>
          <w:p w14:paraId="5E91251D" w14:textId="72C3BC28" w:rsidR="00620CA8" w:rsidRPr="00620CA8" w:rsidRDefault="00620CA8" w:rsidP="00620CA8">
            <w:pPr>
              <w:ind w:right="190"/>
              <w:rPr>
                <w:rFonts w:ascii="Arial" w:hAnsi="Arial" w:cs="Arial"/>
                <w:color w:val="000000"/>
              </w:rPr>
            </w:pPr>
            <w:r w:rsidRPr="00620CA8">
              <w:rPr>
                <w:rFonts w:ascii="Arial" w:hAnsi="Arial" w:cs="Arial"/>
                <w:color w:val="000000"/>
              </w:rPr>
              <w:t xml:space="preserve">Organisational skills in relation to systems, </w:t>
            </w:r>
            <w:r w:rsidR="00880821" w:rsidRPr="00620CA8">
              <w:rPr>
                <w:rFonts w:ascii="Arial" w:hAnsi="Arial" w:cs="Arial"/>
                <w:color w:val="000000"/>
              </w:rPr>
              <w:t>users,</w:t>
            </w:r>
            <w:r w:rsidRPr="00620CA8">
              <w:rPr>
                <w:rFonts w:ascii="Arial" w:hAnsi="Arial" w:cs="Arial"/>
                <w:color w:val="000000"/>
              </w:rPr>
              <w:t xml:space="preserve"> and equipment</w:t>
            </w:r>
          </w:p>
          <w:p w14:paraId="0149C300" w14:textId="77777777" w:rsidR="00620CA8" w:rsidRPr="00620CA8" w:rsidRDefault="00620CA8" w:rsidP="00620CA8">
            <w:pPr>
              <w:ind w:right="190"/>
              <w:rPr>
                <w:rFonts w:ascii="Arial" w:hAnsi="Arial" w:cs="Arial"/>
                <w:color w:val="000000"/>
              </w:rPr>
            </w:pPr>
            <w:r w:rsidRPr="00620CA8">
              <w:rPr>
                <w:rFonts w:ascii="Arial" w:hAnsi="Arial" w:cs="Arial"/>
                <w:color w:val="000000"/>
              </w:rPr>
              <w:t>Accurate and methodical record keeping</w:t>
            </w:r>
          </w:p>
          <w:p w14:paraId="05CA74FA" w14:textId="77777777" w:rsidR="00620CA8" w:rsidRPr="00620CA8" w:rsidRDefault="00620CA8" w:rsidP="00620CA8">
            <w:pPr>
              <w:ind w:right="190"/>
              <w:rPr>
                <w:rFonts w:ascii="Arial" w:hAnsi="Arial" w:cs="Arial"/>
                <w:color w:val="000000"/>
              </w:rPr>
            </w:pPr>
            <w:r w:rsidRPr="00620CA8">
              <w:rPr>
                <w:rFonts w:ascii="Arial" w:hAnsi="Arial" w:cs="Arial"/>
                <w:color w:val="000000"/>
              </w:rPr>
              <w:t>Ability to work independently and collaboratively with colleagues</w:t>
            </w:r>
          </w:p>
          <w:p w14:paraId="42F6411C" w14:textId="77777777" w:rsidR="00620CA8" w:rsidRPr="00620CA8" w:rsidRDefault="00620CA8" w:rsidP="00620CA8">
            <w:pPr>
              <w:ind w:right="190"/>
              <w:rPr>
                <w:rFonts w:ascii="Arial" w:hAnsi="Arial" w:cs="Arial"/>
                <w:color w:val="000000"/>
              </w:rPr>
            </w:pPr>
            <w:r w:rsidRPr="00620CA8">
              <w:rPr>
                <w:rFonts w:ascii="Arial" w:hAnsi="Arial" w:cs="Arial"/>
                <w:color w:val="000000"/>
              </w:rPr>
              <w:t>Good communication skills, including the ability to patiently support and advise non-expert colleagues</w:t>
            </w:r>
          </w:p>
          <w:p w14:paraId="7C2CAD89" w14:textId="77777777" w:rsidR="00620CA8" w:rsidRPr="00620CA8" w:rsidRDefault="00620CA8" w:rsidP="00620CA8">
            <w:pPr>
              <w:ind w:right="190"/>
              <w:rPr>
                <w:rFonts w:ascii="Arial" w:hAnsi="Arial" w:cs="Arial"/>
                <w:color w:val="000000"/>
              </w:rPr>
            </w:pPr>
            <w:r w:rsidRPr="00620CA8">
              <w:rPr>
                <w:rFonts w:ascii="Arial" w:hAnsi="Arial" w:cs="Arial"/>
                <w:color w:val="000000"/>
              </w:rPr>
              <w:t>Ability and willingness to learn new skills</w:t>
            </w:r>
          </w:p>
          <w:p w14:paraId="590A63F8" w14:textId="77777777" w:rsidR="00620CA8" w:rsidRPr="00620CA8" w:rsidRDefault="00620CA8" w:rsidP="00620CA8">
            <w:pPr>
              <w:ind w:right="190"/>
              <w:rPr>
                <w:rFonts w:ascii="Arial" w:hAnsi="Arial" w:cs="Arial"/>
                <w:color w:val="000000"/>
              </w:rPr>
            </w:pPr>
            <w:r w:rsidRPr="00620CA8">
              <w:rPr>
                <w:rFonts w:ascii="Arial" w:hAnsi="Arial" w:cs="Arial"/>
                <w:color w:val="000000"/>
              </w:rPr>
              <w:t>Flexibility in relation to tasks carried out within broad remit</w:t>
            </w:r>
          </w:p>
          <w:p w14:paraId="7EA9FD07" w14:textId="77777777" w:rsidR="00620CA8" w:rsidRPr="00620CA8" w:rsidRDefault="00620CA8" w:rsidP="00620CA8">
            <w:pPr>
              <w:ind w:right="190"/>
              <w:rPr>
                <w:rFonts w:ascii="Arial" w:hAnsi="Arial" w:cs="Arial"/>
                <w:color w:val="000000"/>
              </w:rPr>
            </w:pPr>
            <w:r w:rsidRPr="00620CA8">
              <w:rPr>
                <w:rFonts w:ascii="Arial" w:hAnsi="Arial" w:cs="Arial"/>
                <w:color w:val="000000"/>
              </w:rPr>
              <w:t>Ability to reliably maintain confidentiality</w:t>
            </w:r>
          </w:p>
          <w:p w14:paraId="5A5CF0E0" w14:textId="77777777" w:rsidR="00620CA8" w:rsidRPr="00620CA8" w:rsidRDefault="00620CA8" w:rsidP="00620CA8">
            <w:pPr>
              <w:ind w:right="190"/>
              <w:rPr>
                <w:rFonts w:ascii="Arial" w:hAnsi="Arial" w:cs="Arial"/>
                <w:color w:val="000000"/>
              </w:rPr>
            </w:pPr>
            <w:r w:rsidRPr="00620CA8">
              <w:rPr>
                <w:rFonts w:ascii="Arial" w:hAnsi="Arial" w:cs="Arial"/>
                <w:color w:val="000000"/>
              </w:rPr>
              <w:t>An interest in education</w:t>
            </w:r>
          </w:p>
          <w:p w14:paraId="3A919A9E" w14:textId="77777777" w:rsidR="00620CA8" w:rsidRPr="00620CA8" w:rsidRDefault="00620CA8" w:rsidP="00620CA8">
            <w:pPr>
              <w:ind w:right="190"/>
              <w:rPr>
                <w:rFonts w:ascii="Arial" w:hAnsi="Arial" w:cs="Arial"/>
                <w:color w:val="000000"/>
              </w:rPr>
            </w:pPr>
            <w:r w:rsidRPr="00620CA8">
              <w:rPr>
                <w:rFonts w:ascii="Arial" w:hAnsi="Arial" w:cs="Arial"/>
                <w:color w:val="000000"/>
              </w:rPr>
              <w:t>Commitment to the ongoing development of ICT provision in schools</w:t>
            </w:r>
          </w:p>
          <w:p w14:paraId="7EE55FAF" w14:textId="77777777" w:rsidR="00620CA8" w:rsidRPr="00620CA8" w:rsidRDefault="00620CA8" w:rsidP="00620CA8">
            <w:pPr>
              <w:ind w:right="190"/>
              <w:rPr>
                <w:rFonts w:ascii="Arial" w:hAnsi="Arial" w:cs="Arial"/>
                <w:color w:val="000000"/>
              </w:rPr>
            </w:pPr>
            <w:r w:rsidRPr="00620CA8">
              <w:rPr>
                <w:rFonts w:ascii="Arial" w:hAnsi="Arial" w:cs="Arial"/>
                <w:color w:val="000000"/>
              </w:rPr>
              <w:t>To be able to lead and take responsibility for projects</w:t>
            </w:r>
          </w:p>
          <w:p w14:paraId="4094B6EF" w14:textId="77777777" w:rsidR="00620CA8" w:rsidRPr="00620CA8" w:rsidRDefault="00620CA8" w:rsidP="00620CA8">
            <w:pPr>
              <w:ind w:right="190"/>
              <w:rPr>
                <w:rFonts w:ascii="Arial" w:hAnsi="Arial" w:cs="Arial"/>
                <w:color w:val="000000"/>
              </w:rPr>
            </w:pPr>
            <w:r w:rsidRPr="00620CA8">
              <w:rPr>
                <w:rFonts w:ascii="Arial" w:hAnsi="Arial" w:cs="Arial"/>
                <w:color w:val="000000"/>
              </w:rPr>
              <w:t>Willingness to work within established frameworks</w:t>
            </w:r>
          </w:p>
          <w:p w14:paraId="373DF5D6" w14:textId="243ABA21" w:rsidR="00620CA8" w:rsidRPr="00332F5F" w:rsidRDefault="00620CA8" w:rsidP="00620CA8">
            <w:pPr>
              <w:ind w:right="190"/>
              <w:rPr>
                <w:rFonts w:ascii="Times New Roman" w:hAnsi="Times New Roman" w:cs="Times New Roman"/>
              </w:rPr>
            </w:pPr>
            <w:r w:rsidRPr="00620CA8">
              <w:rPr>
                <w:rFonts w:ascii="Arial" w:hAnsi="Arial" w:cs="Arial"/>
                <w:color w:val="000000"/>
              </w:rPr>
              <w:t>Ability to train, teach and demonstrate skills to colleagues</w:t>
            </w:r>
          </w:p>
          <w:p w14:paraId="3527D3C5" w14:textId="16F6A98C" w:rsidR="00332F5F" w:rsidRPr="00332F5F" w:rsidRDefault="00332F5F" w:rsidP="004A7011">
            <w:pPr>
              <w:spacing w:before="22"/>
              <w:ind w:right="678"/>
              <w:rPr>
                <w:rFonts w:ascii="Times New Roman" w:hAnsi="Times New Roman" w:cs="Times New Roman"/>
              </w:rPr>
            </w:pPr>
          </w:p>
        </w:tc>
        <w:tc>
          <w:tcPr>
            <w:tcW w:w="1159" w:type="dxa"/>
            <w:hideMark/>
          </w:tcPr>
          <w:p w14:paraId="53F3EF54" w14:textId="2BC752FA" w:rsidR="00620CA8" w:rsidRPr="00620CA8" w:rsidRDefault="00332F5F" w:rsidP="00620CA8">
            <w:pPr>
              <w:rPr>
                <w:rFonts w:ascii="Times New Roman" w:hAnsi="Times New Roman" w:cs="Times New Roman"/>
              </w:rPr>
            </w:pPr>
            <w:r w:rsidRPr="00620CA8">
              <w:rPr>
                <w:rFonts w:ascii="Arial" w:hAnsi="Arial" w:cs="Arial"/>
                <w:color w:val="000000"/>
              </w:rPr>
              <w:t>E</w:t>
            </w:r>
            <w:r w:rsidR="00620CA8" w:rsidRPr="00620CA8">
              <w:rPr>
                <w:rFonts w:ascii="Arial" w:hAnsi="Arial" w:cs="Arial"/>
                <w:color w:val="000000"/>
              </w:rPr>
              <w:t>ssential</w:t>
            </w:r>
          </w:p>
          <w:p w14:paraId="209E43F5" w14:textId="6AAFE63F" w:rsidR="004C2834" w:rsidRPr="00620CA8" w:rsidRDefault="004C2834" w:rsidP="001D1EC2">
            <w:pPr>
              <w:rPr>
                <w:rFonts w:ascii="Times New Roman" w:hAnsi="Times New Roman" w:cs="Times New Roman"/>
              </w:rPr>
            </w:pPr>
          </w:p>
        </w:tc>
      </w:tr>
      <w:tr w:rsidR="00620CA8" w:rsidRPr="00332F5F" w14:paraId="6A4EA81C" w14:textId="77777777" w:rsidTr="00614153">
        <w:trPr>
          <w:trHeight w:val="2330"/>
        </w:trPr>
        <w:tc>
          <w:tcPr>
            <w:tcW w:w="2409" w:type="dxa"/>
            <w:shd w:val="clear" w:color="auto" w:fill="F2F2F2" w:themeFill="background1" w:themeFillShade="F2"/>
          </w:tcPr>
          <w:p w14:paraId="7B6C858A" w14:textId="38B1928D" w:rsidR="00620CA8" w:rsidRPr="00620CA8" w:rsidRDefault="00620CA8" w:rsidP="00332F5F">
            <w:pPr>
              <w:ind w:left="130"/>
              <w:rPr>
                <w:rFonts w:ascii="Arial" w:hAnsi="Arial" w:cs="Arial"/>
                <w:b/>
                <w:bCs/>
                <w:color w:val="000000"/>
                <w:sz w:val="22"/>
                <w:szCs w:val="22"/>
              </w:rPr>
            </w:pPr>
            <w:r>
              <w:rPr>
                <w:rFonts w:ascii="Arial" w:hAnsi="Arial" w:cs="Arial"/>
                <w:b/>
                <w:bCs/>
                <w:color w:val="000000"/>
                <w:sz w:val="22"/>
                <w:szCs w:val="22"/>
              </w:rPr>
              <w:t xml:space="preserve">Personal Qualities </w:t>
            </w:r>
          </w:p>
        </w:tc>
        <w:tc>
          <w:tcPr>
            <w:tcW w:w="6076" w:type="dxa"/>
          </w:tcPr>
          <w:p w14:paraId="122358E7" w14:textId="77777777" w:rsidR="00620CA8" w:rsidRPr="00620CA8" w:rsidRDefault="00620CA8" w:rsidP="00620CA8">
            <w:pPr>
              <w:ind w:right="190"/>
              <w:rPr>
                <w:rFonts w:ascii="Arial" w:hAnsi="Arial" w:cs="Arial"/>
                <w:color w:val="000000"/>
              </w:rPr>
            </w:pPr>
            <w:r w:rsidRPr="00620CA8">
              <w:rPr>
                <w:rFonts w:ascii="Arial" w:hAnsi="Arial" w:cs="Arial"/>
                <w:color w:val="000000"/>
              </w:rPr>
              <w:t>A commitment to safeguarding the welfare of children</w:t>
            </w:r>
          </w:p>
          <w:p w14:paraId="71165D79" w14:textId="77777777" w:rsidR="00620CA8" w:rsidRPr="00620CA8" w:rsidRDefault="00620CA8" w:rsidP="00620CA8">
            <w:pPr>
              <w:ind w:right="190"/>
              <w:rPr>
                <w:rFonts w:ascii="Arial" w:hAnsi="Arial" w:cs="Arial"/>
                <w:color w:val="000000"/>
              </w:rPr>
            </w:pPr>
            <w:r w:rsidRPr="00620CA8">
              <w:rPr>
                <w:rFonts w:ascii="Arial" w:hAnsi="Arial" w:cs="Arial"/>
                <w:color w:val="000000"/>
              </w:rPr>
              <w:t>Ability to prioritise and manage time effectively</w:t>
            </w:r>
          </w:p>
          <w:p w14:paraId="020CD6B5" w14:textId="77777777" w:rsidR="00620CA8" w:rsidRPr="00620CA8" w:rsidRDefault="00620CA8" w:rsidP="00620CA8">
            <w:pPr>
              <w:ind w:right="190"/>
              <w:rPr>
                <w:rFonts w:ascii="Arial" w:hAnsi="Arial" w:cs="Arial"/>
                <w:color w:val="000000"/>
              </w:rPr>
            </w:pPr>
            <w:r w:rsidRPr="00620CA8">
              <w:rPr>
                <w:rFonts w:ascii="Arial" w:hAnsi="Arial" w:cs="Arial"/>
                <w:color w:val="000000"/>
              </w:rPr>
              <w:t>Problem-solving skills and initiative</w:t>
            </w:r>
          </w:p>
          <w:p w14:paraId="41959906" w14:textId="77777777" w:rsidR="00620CA8" w:rsidRPr="00620CA8" w:rsidRDefault="00620CA8" w:rsidP="00620CA8">
            <w:pPr>
              <w:ind w:right="190"/>
              <w:rPr>
                <w:rFonts w:ascii="Arial" w:hAnsi="Arial" w:cs="Arial"/>
                <w:color w:val="000000"/>
              </w:rPr>
            </w:pPr>
            <w:r w:rsidRPr="00620CA8">
              <w:rPr>
                <w:rFonts w:ascii="Arial" w:hAnsi="Arial" w:cs="Arial"/>
                <w:color w:val="000000"/>
              </w:rPr>
              <w:t>Energy and enthusiasm</w:t>
            </w:r>
          </w:p>
          <w:p w14:paraId="231C48A9" w14:textId="77777777" w:rsidR="00620CA8" w:rsidRPr="00620CA8" w:rsidRDefault="00620CA8" w:rsidP="00620CA8">
            <w:pPr>
              <w:ind w:right="190"/>
              <w:rPr>
                <w:rFonts w:ascii="Arial" w:hAnsi="Arial" w:cs="Arial"/>
                <w:color w:val="000000"/>
              </w:rPr>
            </w:pPr>
            <w:r w:rsidRPr="00620CA8">
              <w:rPr>
                <w:rFonts w:ascii="Arial" w:hAnsi="Arial" w:cs="Arial"/>
                <w:color w:val="000000"/>
              </w:rPr>
              <w:t>Pleasant, polite and friendly</w:t>
            </w:r>
          </w:p>
          <w:p w14:paraId="0F1C3ED5" w14:textId="77777777" w:rsidR="00620CA8" w:rsidRPr="00620CA8" w:rsidRDefault="00620CA8" w:rsidP="00620CA8">
            <w:pPr>
              <w:ind w:right="190"/>
              <w:rPr>
                <w:rFonts w:ascii="Arial" w:hAnsi="Arial" w:cs="Arial"/>
                <w:color w:val="000000"/>
              </w:rPr>
            </w:pPr>
            <w:r w:rsidRPr="00620CA8">
              <w:rPr>
                <w:rFonts w:ascii="Arial" w:hAnsi="Arial" w:cs="Arial"/>
                <w:color w:val="000000"/>
              </w:rPr>
              <w:t>Confident</w:t>
            </w:r>
          </w:p>
          <w:p w14:paraId="49A33723" w14:textId="77777777" w:rsidR="00620CA8" w:rsidRPr="00620CA8" w:rsidRDefault="00620CA8" w:rsidP="00620CA8">
            <w:pPr>
              <w:ind w:right="190"/>
              <w:rPr>
                <w:rFonts w:ascii="Arial" w:hAnsi="Arial" w:cs="Arial"/>
                <w:color w:val="000000"/>
              </w:rPr>
            </w:pPr>
            <w:r w:rsidRPr="00620CA8">
              <w:rPr>
                <w:rFonts w:ascii="Arial" w:hAnsi="Arial" w:cs="Arial"/>
                <w:color w:val="000000"/>
              </w:rPr>
              <w:t>Adaptable</w:t>
            </w:r>
          </w:p>
          <w:p w14:paraId="158717AE" w14:textId="77777777" w:rsidR="00620CA8" w:rsidRPr="00620CA8" w:rsidRDefault="00620CA8" w:rsidP="00620CA8">
            <w:pPr>
              <w:ind w:right="190"/>
              <w:rPr>
                <w:rFonts w:ascii="Arial" w:hAnsi="Arial" w:cs="Arial"/>
                <w:color w:val="000000"/>
              </w:rPr>
            </w:pPr>
            <w:r w:rsidRPr="00620CA8">
              <w:rPr>
                <w:rFonts w:ascii="Arial" w:hAnsi="Arial" w:cs="Arial"/>
                <w:color w:val="000000"/>
              </w:rPr>
              <w:t>Resilient and demonstrable ability to work well under pressure</w:t>
            </w:r>
          </w:p>
          <w:p w14:paraId="7AA41924" w14:textId="77777777" w:rsidR="00620CA8" w:rsidRPr="00620CA8" w:rsidRDefault="00620CA8" w:rsidP="00620CA8">
            <w:pPr>
              <w:ind w:right="190"/>
              <w:rPr>
                <w:rFonts w:ascii="Arial" w:hAnsi="Arial" w:cs="Arial"/>
                <w:color w:val="000000"/>
              </w:rPr>
            </w:pPr>
            <w:r w:rsidRPr="00620CA8">
              <w:rPr>
                <w:rFonts w:ascii="Arial" w:hAnsi="Arial" w:cs="Arial"/>
                <w:color w:val="000000"/>
              </w:rPr>
              <w:t>Excellent attendance and punctuality</w:t>
            </w:r>
          </w:p>
          <w:p w14:paraId="01C7ACED" w14:textId="77777777" w:rsidR="00620CA8" w:rsidRDefault="00620CA8" w:rsidP="00620CA8">
            <w:pPr>
              <w:ind w:right="190"/>
              <w:rPr>
                <w:rFonts w:ascii="Arial" w:hAnsi="Arial" w:cs="Arial"/>
                <w:color w:val="000000"/>
              </w:rPr>
            </w:pPr>
            <w:r w:rsidRPr="00620CA8">
              <w:rPr>
                <w:rFonts w:ascii="Arial" w:hAnsi="Arial" w:cs="Arial"/>
                <w:color w:val="000000"/>
              </w:rPr>
              <w:t>A liking and respect for young people</w:t>
            </w:r>
          </w:p>
          <w:p w14:paraId="76F31BAA" w14:textId="77777777" w:rsidR="00620CA8" w:rsidRPr="0035564F" w:rsidRDefault="00620CA8" w:rsidP="00620CA8">
            <w:pPr>
              <w:ind w:right="190"/>
              <w:rPr>
                <w:rFonts w:ascii="Arial" w:hAnsi="Arial" w:cs="Arial"/>
                <w:color w:val="000000"/>
              </w:rPr>
            </w:pPr>
            <w:r w:rsidRPr="0035564F">
              <w:rPr>
                <w:rFonts w:ascii="Arial" w:hAnsi="Arial" w:cs="Arial"/>
                <w:color w:val="000000"/>
              </w:rPr>
              <w:t>Commitment to personal and professional development</w:t>
            </w:r>
          </w:p>
          <w:p w14:paraId="67794789" w14:textId="77777777" w:rsidR="00620CA8" w:rsidRPr="0035564F" w:rsidRDefault="00620CA8" w:rsidP="00620CA8">
            <w:pPr>
              <w:ind w:right="190"/>
              <w:rPr>
                <w:rFonts w:ascii="Arial" w:hAnsi="Arial" w:cs="Arial"/>
                <w:color w:val="000000"/>
              </w:rPr>
            </w:pPr>
            <w:r w:rsidRPr="0035564F">
              <w:rPr>
                <w:rFonts w:ascii="Arial" w:hAnsi="Arial" w:cs="Arial"/>
                <w:color w:val="000000"/>
              </w:rPr>
              <w:t>Appropriate professional relationship with colleagues and children</w:t>
            </w:r>
          </w:p>
          <w:p w14:paraId="32BA397F" w14:textId="77777777" w:rsidR="00620CA8" w:rsidRPr="0035564F" w:rsidRDefault="00620CA8" w:rsidP="00620CA8">
            <w:pPr>
              <w:ind w:right="190"/>
              <w:rPr>
                <w:rFonts w:ascii="Arial" w:hAnsi="Arial" w:cs="Arial"/>
                <w:color w:val="000000"/>
              </w:rPr>
            </w:pPr>
            <w:r w:rsidRPr="0035564F">
              <w:rPr>
                <w:rFonts w:ascii="Arial" w:hAnsi="Arial" w:cs="Arial"/>
                <w:color w:val="000000"/>
              </w:rPr>
              <w:t>Organised and efficient</w:t>
            </w:r>
          </w:p>
          <w:p w14:paraId="0D4BEB7C" w14:textId="2D3C981A" w:rsidR="00620CA8" w:rsidRPr="00620CA8" w:rsidRDefault="00620CA8" w:rsidP="00620CA8">
            <w:pPr>
              <w:ind w:right="190"/>
              <w:rPr>
                <w:rFonts w:ascii="Arial" w:hAnsi="Arial" w:cs="Arial"/>
                <w:color w:val="000000"/>
              </w:rPr>
            </w:pPr>
            <w:r w:rsidRPr="0035564F">
              <w:rPr>
                <w:rFonts w:ascii="Arial" w:hAnsi="Arial" w:cs="Arial"/>
                <w:color w:val="000000"/>
              </w:rPr>
              <w:t>Empathetic</w:t>
            </w:r>
          </w:p>
        </w:tc>
        <w:tc>
          <w:tcPr>
            <w:tcW w:w="1159" w:type="dxa"/>
          </w:tcPr>
          <w:p w14:paraId="34959A56" w14:textId="06E0C18F" w:rsidR="00620CA8" w:rsidRPr="00620CA8" w:rsidRDefault="00620CA8" w:rsidP="001D1EC2">
            <w:pPr>
              <w:rPr>
                <w:rFonts w:ascii="Arial" w:hAnsi="Arial" w:cs="Arial"/>
                <w:color w:val="000000"/>
              </w:rPr>
            </w:pPr>
            <w:r w:rsidRPr="00620CA8">
              <w:rPr>
                <w:rFonts w:ascii="Arial" w:hAnsi="Arial" w:cs="Arial"/>
                <w:color w:val="000000"/>
              </w:rPr>
              <w:t>Essential</w:t>
            </w:r>
          </w:p>
        </w:tc>
      </w:tr>
    </w:tbl>
    <w:p w14:paraId="35AEA6B1" w14:textId="083D9245" w:rsidR="00173D41" w:rsidRPr="00173D41" w:rsidRDefault="00173D41" w:rsidP="00DF554D">
      <w:pPr>
        <w:rPr>
          <w:rFonts w:ascii="Arial" w:hAnsi="Arial" w:cs="Arial"/>
          <w:sz w:val="28"/>
          <w:szCs w:val="28"/>
        </w:rPr>
      </w:pPr>
    </w:p>
    <w:sectPr w:rsidR="00173D41" w:rsidRPr="00173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1CBAE" w14:textId="77777777" w:rsidR="00DE7AD3" w:rsidRDefault="00DE7AD3" w:rsidP="00CC1EBE">
      <w:pPr>
        <w:spacing w:after="0" w:line="240" w:lineRule="auto"/>
      </w:pPr>
      <w:r>
        <w:separator/>
      </w:r>
    </w:p>
  </w:endnote>
  <w:endnote w:type="continuationSeparator" w:id="0">
    <w:p w14:paraId="51E9C616" w14:textId="77777777" w:rsidR="00DE7AD3" w:rsidRDefault="00DE7AD3" w:rsidP="00CC1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ndon-tex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894584"/>
      <w:docPartObj>
        <w:docPartGallery w:val="Page Numbers (Bottom of Page)"/>
        <w:docPartUnique/>
      </w:docPartObj>
    </w:sdtPr>
    <w:sdtEndPr>
      <w:rPr>
        <w:noProof/>
      </w:rPr>
    </w:sdtEndPr>
    <w:sdtContent>
      <w:p w14:paraId="79A946A6" w14:textId="51790ECC" w:rsidR="006F1224" w:rsidRDefault="006F12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4EE14F" w14:textId="77777777" w:rsidR="006F1224" w:rsidRDefault="006F12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8C0E7" w14:textId="77777777" w:rsidR="00DE7AD3" w:rsidRDefault="00DE7AD3" w:rsidP="00CC1EBE">
      <w:pPr>
        <w:spacing w:after="0" w:line="240" w:lineRule="auto"/>
      </w:pPr>
      <w:r>
        <w:separator/>
      </w:r>
    </w:p>
  </w:footnote>
  <w:footnote w:type="continuationSeparator" w:id="0">
    <w:p w14:paraId="191EEDA3" w14:textId="77777777" w:rsidR="00DE7AD3" w:rsidRDefault="00DE7AD3" w:rsidP="00CC1E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F577C" w14:textId="6BCDC4C4" w:rsidR="006F1224" w:rsidRDefault="006F1224">
    <w:pPr>
      <w:pStyle w:val="Header"/>
    </w:pPr>
    <w:r>
      <w:rPr>
        <w:noProof/>
      </w:rPr>
      <w:drawing>
        <wp:anchor distT="0" distB="0" distL="114300" distR="114300" simplePos="0" relativeHeight="251659264" behindDoc="0" locked="0" layoutInCell="1" allowOverlap="1" wp14:anchorId="500286F7" wp14:editId="7318C8D5">
          <wp:simplePos x="0" y="0"/>
          <wp:positionH relativeFrom="margin">
            <wp:posOffset>4071653</wp:posOffset>
          </wp:positionH>
          <wp:positionV relativeFrom="paragraph">
            <wp:posOffset>-105015</wp:posOffset>
          </wp:positionV>
          <wp:extent cx="2178692" cy="871855"/>
          <wp:effectExtent l="0" t="0" r="0" b="4445"/>
          <wp:wrapNone/>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8692" cy="87185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09A5"/>
    <w:multiLevelType w:val="hybridMultilevel"/>
    <w:tmpl w:val="95EE6A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22D07"/>
    <w:multiLevelType w:val="hybridMultilevel"/>
    <w:tmpl w:val="48429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7B3331"/>
    <w:multiLevelType w:val="multilevel"/>
    <w:tmpl w:val="1C3E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37385F"/>
    <w:multiLevelType w:val="multilevel"/>
    <w:tmpl w:val="9C84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E130D4"/>
    <w:multiLevelType w:val="multilevel"/>
    <w:tmpl w:val="21C87FBC"/>
    <w:lvl w:ilvl="0">
      <w:start w:val="1"/>
      <w:numFmt w:val="bullet"/>
      <w:lvlText w:val="o"/>
      <w:lvlJc w:val="left"/>
      <w:pPr>
        <w:ind w:left="930" w:hanging="356"/>
      </w:pPr>
      <w:rPr>
        <w:rFonts w:ascii="Courier New" w:hAnsi="Courier New" w:cs="Courier New" w:hint="default"/>
        <w:b w:val="0"/>
        <w:i w:val="0"/>
        <w:sz w:val="24"/>
        <w:szCs w:val="24"/>
      </w:rPr>
    </w:lvl>
    <w:lvl w:ilvl="1">
      <w:start w:val="1"/>
      <w:numFmt w:val="bullet"/>
      <w:lvlText w:val="•"/>
      <w:lvlJc w:val="left"/>
      <w:pPr>
        <w:ind w:left="3500" w:hanging="356"/>
      </w:pPr>
    </w:lvl>
    <w:lvl w:ilvl="2">
      <w:start w:val="1"/>
      <w:numFmt w:val="bullet"/>
      <w:lvlText w:val="•"/>
      <w:lvlJc w:val="left"/>
      <w:pPr>
        <w:ind w:left="4318" w:hanging="356"/>
      </w:pPr>
    </w:lvl>
    <w:lvl w:ilvl="3">
      <w:start w:val="1"/>
      <w:numFmt w:val="bullet"/>
      <w:lvlText w:val="•"/>
      <w:lvlJc w:val="left"/>
      <w:pPr>
        <w:ind w:left="5136" w:hanging="356"/>
      </w:pPr>
    </w:lvl>
    <w:lvl w:ilvl="4">
      <w:start w:val="1"/>
      <w:numFmt w:val="bullet"/>
      <w:lvlText w:val="•"/>
      <w:lvlJc w:val="left"/>
      <w:pPr>
        <w:ind w:left="5955" w:hanging="356"/>
      </w:pPr>
    </w:lvl>
    <w:lvl w:ilvl="5">
      <w:start w:val="1"/>
      <w:numFmt w:val="bullet"/>
      <w:lvlText w:val="•"/>
      <w:lvlJc w:val="left"/>
      <w:pPr>
        <w:ind w:left="6773" w:hanging="356"/>
      </w:pPr>
    </w:lvl>
    <w:lvl w:ilvl="6">
      <w:start w:val="1"/>
      <w:numFmt w:val="bullet"/>
      <w:lvlText w:val="•"/>
      <w:lvlJc w:val="left"/>
      <w:pPr>
        <w:ind w:left="7592" w:hanging="356"/>
      </w:pPr>
    </w:lvl>
    <w:lvl w:ilvl="7">
      <w:start w:val="1"/>
      <w:numFmt w:val="bullet"/>
      <w:lvlText w:val="•"/>
      <w:lvlJc w:val="left"/>
      <w:pPr>
        <w:ind w:left="8410" w:hanging="356"/>
      </w:pPr>
    </w:lvl>
    <w:lvl w:ilvl="8">
      <w:start w:val="1"/>
      <w:numFmt w:val="bullet"/>
      <w:lvlText w:val="•"/>
      <w:lvlJc w:val="left"/>
      <w:pPr>
        <w:ind w:left="9229" w:hanging="356"/>
      </w:pPr>
    </w:lvl>
  </w:abstractNum>
  <w:abstractNum w:abstractNumId="5" w15:restartNumberingAfterBreak="0">
    <w:nsid w:val="4AB018B5"/>
    <w:multiLevelType w:val="hybridMultilevel"/>
    <w:tmpl w:val="32265500"/>
    <w:lvl w:ilvl="0" w:tplc="0809000D">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4C691291"/>
    <w:multiLevelType w:val="hybridMultilevel"/>
    <w:tmpl w:val="FB6E5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A31562"/>
    <w:multiLevelType w:val="hybridMultilevel"/>
    <w:tmpl w:val="17348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072D7E"/>
    <w:multiLevelType w:val="hybridMultilevel"/>
    <w:tmpl w:val="E5CA2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1267F5"/>
    <w:multiLevelType w:val="hybridMultilevel"/>
    <w:tmpl w:val="D144B5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F330FD2"/>
    <w:multiLevelType w:val="multilevel"/>
    <w:tmpl w:val="5FDE1B9E"/>
    <w:lvl w:ilvl="0">
      <w:start w:val="1"/>
      <w:numFmt w:val="bullet"/>
      <w:lvlText w:val="●"/>
      <w:lvlJc w:val="left"/>
      <w:pPr>
        <w:ind w:left="930" w:hanging="356"/>
      </w:pPr>
      <w:rPr>
        <w:rFonts w:ascii="Noto Sans Symbols" w:eastAsia="Noto Sans Symbols" w:hAnsi="Noto Sans Symbols" w:cs="Noto Sans Symbols"/>
        <w:b w:val="0"/>
        <w:i w:val="0"/>
        <w:sz w:val="24"/>
        <w:szCs w:val="24"/>
      </w:rPr>
    </w:lvl>
    <w:lvl w:ilvl="1">
      <w:start w:val="1"/>
      <w:numFmt w:val="bullet"/>
      <w:lvlText w:val="•"/>
      <w:lvlJc w:val="left"/>
      <w:pPr>
        <w:ind w:left="3500" w:hanging="356"/>
      </w:pPr>
    </w:lvl>
    <w:lvl w:ilvl="2">
      <w:start w:val="1"/>
      <w:numFmt w:val="bullet"/>
      <w:lvlText w:val="•"/>
      <w:lvlJc w:val="left"/>
      <w:pPr>
        <w:ind w:left="4318" w:hanging="356"/>
      </w:pPr>
    </w:lvl>
    <w:lvl w:ilvl="3">
      <w:start w:val="1"/>
      <w:numFmt w:val="bullet"/>
      <w:lvlText w:val="•"/>
      <w:lvlJc w:val="left"/>
      <w:pPr>
        <w:ind w:left="5136" w:hanging="356"/>
      </w:pPr>
    </w:lvl>
    <w:lvl w:ilvl="4">
      <w:start w:val="1"/>
      <w:numFmt w:val="bullet"/>
      <w:lvlText w:val="•"/>
      <w:lvlJc w:val="left"/>
      <w:pPr>
        <w:ind w:left="5955" w:hanging="356"/>
      </w:pPr>
    </w:lvl>
    <w:lvl w:ilvl="5">
      <w:start w:val="1"/>
      <w:numFmt w:val="bullet"/>
      <w:lvlText w:val="•"/>
      <w:lvlJc w:val="left"/>
      <w:pPr>
        <w:ind w:left="6773" w:hanging="356"/>
      </w:pPr>
    </w:lvl>
    <w:lvl w:ilvl="6">
      <w:start w:val="1"/>
      <w:numFmt w:val="bullet"/>
      <w:lvlText w:val="•"/>
      <w:lvlJc w:val="left"/>
      <w:pPr>
        <w:ind w:left="7592" w:hanging="356"/>
      </w:pPr>
    </w:lvl>
    <w:lvl w:ilvl="7">
      <w:start w:val="1"/>
      <w:numFmt w:val="bullet"/>
      <w:lvlText w:val="•"/>
      <w:lvlJc w:val="left"/>
      <w:pPr>
        <w:ind w:left="8410" w:hanging="356"/>
      </w:pPr>
    </w:lvl>
    <w:lvl w:ilvl="8">
      <w:start w:val="1"/>
      <w:numFmt w:val="bullet"/>
      <w:lvlText w:val="•"/>
      <w:lvlJc w:val="left"/>
      <w:pPr>
        <w:ind w:left="9229" w:hanging="356"/>
      </w:pPr>
    </w:lvl>
  </w:abstractNum>
  <w:num w:numId="1" w16cid:durableId="1966081570">
    <w:abstractNumId w:val="10"/>
  </w:num>
  <w:num w:numId="2" w16cid:durableId="2036230925">
    <w:abstractNumId w:val="4"/>
  </w:num>
  <w:num w:numId="3" w16cid:durableId="214854806">
    <w:abstractNumId w:val="0"/>
  </w:num>
  <w:num w:numId="4" w16cid:durableId="168639561">
    <w:abstractNumId w:val="3"/>
  </w:num>
  <w:num w:numId="5" w16cid:durableId="2036494022">
    <w:abstractNumId w:val="2"/>
  </w:num>
  <w:num w:numId="6" w16cid:durableId="1925457876">
    <w:abstractNumId w:val="1"/>
  </w:num>
  <w:num w:numId="7" w16cid:durableId="889268258">
    <w:abstractNumId w:val="6"/>
  </w:num>
  <w:num w:numId="8" w16cid:durableId="1241212988">
    <w:abstractNumId w:val="7"/>
  </w:num>
  <w:num w:numId="9" w16cid:durableId="612326184">
    <w:abstractNumId w:val="8"/>
  </w:num>
  <w:num w:numId="10" w16cid:durableId="410742219">
    <w:abstractNumId w:val="5"/>
  </w:num>
  <w:num w:numId="11" w16cid:durableId="235563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EBE"/>
    <w:rsid w:val="00013657"/>
    <w:rsid w:val="00020BDB"/>
    <w:rsid w:val="00023A2B"/>
    <w:rsid w:val="000271C2"/>
    <w:rsid w:val="000518C3"/>
    <w:rsid w:val="000842AD"/>
    <w:rsid w:val="00090362"/>
    <w:rsid w:val="000B43F8"/>
    <w:rsid w:val="000F2DCB"/>
    <w:rsid w:val="00164C2C"/>
    <w:rsid w:val="00173D41"/>
    <w:rsid w:val="001B34A4"/>
    <w:rsid w:val="001B364A"/>
    <w:rsid w:val="001D1EC2"/>
    <w:rsid w:val="001D6592"/>
    <w:rsid w:val="001F1F43"/>
    <w:rsid w:val="002044F9"/>
    <w:rsid w:val="00225BDA"/>
    <w:rsid w:val="00236F34"/>
    <w:rsid w:val="00257EF7"/>
    <w:rsid w:val="00270D0C"/>
    <w:rsid w:val="002838B4"/>
    <w:rsid w:val="00293171"/>
    <w:rsid w:val="00293669"/>
    <w:rsid w:val="002B4823"/>
    <w:rsid w:val="00302FD5"/>
    <w:rsid w:val="00332F5F"/>
    <w:rsid w:val="00397751"/>
    <w:rsid w:val="003A29EE"/>
    <w:rsid w:val="003A590B"/>
    <w:rsid w:val="003B3A64"/>
    <w:rsid w:val="003C1FAF"/>
    <w:rsid w:val="003C7C85"/>
    <w:rsid w:val="003D1236"/>
    <w:rsid w:val="003D151E"/>
    <w:rsid w:val="003F5664"/>
    <w:rsid w:val="00410D94"/>
    <w:rsid w:val="00412F61"/>
    <w:rsid w:val="0046089F"/>
    <w:rsid w:val="00480A69"/>
    <w:rsid w:val="004860F6"/>
    <w:rsid w:val="0049288D"/>
    <w:rsid w:val="004A7011"/>
    <w:rsid w:val="004C2681"/>
    <w:rsid w:val="004C2834"/>
    <w:rsid w:val="004C4EE4"/>
    <w:rsid w:val="004D36A8"/>
    <w:rsid w:val="004E194D"/>
    <w:rsid w:val="004E2302"/>
    <w:rsid w:val="00503CB2"/>
    <w:rsid w:val="005101A8"/>
    <w:rsid w:val="00534E0D"/>
    <w:rsid w:val="00540D85"/>
    <w:rsid w:val="0054427F"/>
    <w:rsid w:val="005558FB"/>
    <w:rsid w:val="00555DA2"/>
    <w:rsid w:val="00590E4E"/>
    <w:rsid w:val="0059565E"/>
    <w:rsid w:val="005C42C5"/>
    <w:rsid w:val="005E1A5C"/>
    <w:rsid w:val="006108ED"/>
    <w:rsid w:val="00614153"/>
    <w:rsid w:val="006152E4"/>
    <w:rsid w:val="00620CA8"/>
    <w:rsid w:val="006303D1"/>
    <w:rsid w:val="0065411F"/>
    <w:rsid w:val="006F1224"/>
    <w:rsid w:val="00730924"/>
    <w:rsid w:val="00777B5A"/>
    <w:rsid w:val="007B5E26"/>
    <w:rsid w:val="007C1AEC"/>
    <w:rsid w:val="007E455B"/>
    <w:rsid w:val="008311D7"/>
    <w:rsid w:val="00845DB5"/>
    <w:rsid w:val="00847016"/>
    <w:rsid w:val="00855689"/>
    <w:rsid w:val="00880821"/>
    <w:rsid w:val="008A13AF"/>
    <w:rsid w:val="008B1374"/>
    <w:rsid w:val="008C1AE5"/>
    <w:rsid w:val="008E46B3"/>
    <w:rsid w:val="00924901"/>
    <w:rsid w:val="0092797A"/>
    <w:rsid w:val="009305D3"/>
    <w:rsid w:val="00934020"/>
    <w:rsid w:val="0094728C"/>
    <w:rsid w:val="0095783D"/>
    <w:rsid w:val="00973444"/>
    <w:rsid w:val="009770DB"/>
    <w:rsid w:val="0098676A"/>
    <w:rsid w:val="00991D27"/>
    <w:rsid w:val="00991FC9"/>
    <w:rsid w:val="00996ACB"/>
    <w:rsid w:val="009A22C5"/>
    <w:rsid w:val="009A62A8"/>
    <w:rsid w:val="009A6FDA"/>
    <w:rsid w:val="009B2983"/>
    <w:rsid w:val="009C19A8"/>
    <w:rsid w:val="009E4173"/>
    <w:rsid w:val="00A37484"/>
    <w:rsid w:val="00A412CB"/>
    <w:rsid w:val="00A62A2D"/>
    <w:rsid w:val="00A6337E"/>
    <w:rsid w:val="00A92F95"/>
    <w:rsid w:val="00AA07CA"/>
    <w:rsid w:val="00AA518B"/>
    <w:rsid w:val="00AB760D"/>
    <w:rsid w:val="00AC1E0E"/>
    <w:rsid w:val="00B07B51"/>
    <w:rsid w:val="00B23B8E"/>
    <w:rsid w:val="00B267D9"/>
    <w:rsid w:val="00B63B9D"/>
    <w:rsid w:val="00B832C7"/>
    <w:rsid w:val="00B9444E"/>
    <w:rsid w:val="00B95515"/>
    <w:rsid w:val="00BA3A4F"/>
    <w:rsid w:val="00BC4925"/>
    <w:rsid w:val="00BE0BBD"/>
    <w:rsid w:val="00BF00F0"/>
    <w:rsid w:val="00BF0A6E"/>
    <w:rsid w:val="00C03B22"/>
    <w:rsid w:val="00C20959"/>
    <w:rsid w:val="00C32327"/>
    <w:rsid w:val="00C47DF3"/>
    <w:rsid w:val="00C67B30"/>
    <w:rsid w:val="00C87B5C"/>
    <w:rsid w:val="00CA3A10"/>
    <w:rsid w:val="00CA5CA0"/>
    <w:rsid w:val="00CC1EBE"/>
    <w:rsid w:val="00CD1173"/>
    <w:rsid w:val="00CD67DB"/>
    <w:rsid w:val="00CF1587"/>
    <w:rsid w:val="00D31DB6"/>
    <w:rsid w:val="00D564E3"/>
    <w:rsid w:val="00D645D7"/>
    <w:rsid w:val="00D71BBD"/>
    <w:rsid w:val="00D7510B"/>
    <w:rsid w:val="00D81CBA"/>
    <w:rsid w:val="00DA5682"/>
    <w:rsid w:val="00DD07FD"/>
    <w:rsid w:val="00DE7AD3"/>
    <w:rsid w:val="00DF0E3F"/>
    <w:rsid w:val="00DF549C"/>
    <w:rsid w:val="00DF554D"/>
    <w:rsid w:val="00E03E0B"/>
    <w:rsid w:val="00E041D9"/>
    <w:rsid w:val="00E10CE1"/>
    <w:rsid w:val="00E111CF"/>
    <w:rsid w:val="00E2154B"/>
    <w:rsid w:val="00E215B5"/>
    <w:rsid w:val="00E24920"/>
    <w:rsid w:val="00E351CB"/>
    <w:rsid w:val="00E564D1"/>
    <w:rsid w:val="00E76DA9"/>
    <w:rsid w:val="00E835E7"/>
    <w:rsid w:val="00E94799"/>
    <w:rsid w:val="00EB4FDA"/>
    <w:rsid w:val="00EC4D65"/>
    <w:rsid w:val="00F03EC9"/>
    <w:rsid w:val="00F24AFC"/>
    <w:rsid w:val="00F3778C"/>
    <w:rsid w:val="00F53122"/>
    <w:rsid w:val="00F54D05"/>
    <w:rsid w:val="00F64B63"/>
    <w:rsid w:val="00F73569"/>
    <w:rsid w:val="00F74C25"/>
    <w:rsid w:val="00FE3E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47FA5"/>
  <w15:chartTrackingRefBased/>
  <w15:docId w15:val="{602A8C81-9B59-443A-B0EC-0BB248FC2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1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1EBE"/>
  </w:style>
  <w:style w:type="paragraph" w:styleId="Footer">
    <w:name w:val="footer"/>
    <w:basedOn w:val="Normal"/>
    <w:link w:val="FooterChar"/>
    <w:uiPriority w:val="99"/>
    <w:unhideWhenUsed/>
    <w:rsid w:val="00CC1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1EBE"/>
  </w:style>
  <w:style w:type="paragraph" w:styleId="ListParagraph">
    <w:name w:val="List Paragraph"/>
    <w:basedOn w:val="Normal"/>
    <w:uiPriority w:val="34"/>
    <w:qFormat/>
    <w:rsid w:val="0094728C"/>
    <w:pPr>
      <w:ind w:left="720"/>
      <w:contextualSpacing/>
    </w:pPr>
  </w:style>
  <w:style w:type="table" w:customStyle="1" w:styleId="TableGridLight1">
    <w:name w:val="Table Grid Light1"/>
    <w:basedOn w:val="TableNormal"/>
    <w:next w:val="TableGridLight"/>
    <w:uiPriority w:val="40"/>
    <w:rsid w:val="00D645D7"/>
    <w:pPr>
      <w:spacing w:after="0" w:line="240" w:lineRule="auto"/>
    </w:pPr>
    <w:rPr>
      <w:rFonts w:ascii="Tahoma" w:eastAsia="Times New Roman" w:hAnsi="Tahoma" w:cs="Tahoma"/>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D645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B9444E"/>
    <w:rPr>
      <w:color w:val="0563C1" w:themeColor="hyperlink"/>
      <w:u w:val="single"/>
    </w:rPr>
  </w:style>
  <w:style w:type="character" w:styleId="UnresolvedMention">
    <w:name w:val="Unresolved Mention"/>
    <w:basedOn w:val="DefaultParagraphFont"/>
    <w:uiPriority w:val="99"/>
    <w:semiHidden/>
    <w:unhideWhenUsed/>
    <w:rsid w:val="00B9444E"/>
    <w:rPr>
      <w:color w:val="605E5C"/>
      <w:shd w:val="clear" w:color="auto" w:fill="E1DFDD"/>
    </w:rPr>
  </w:style>
  <w:style w:type="paragraph" w:styleId="NormalWeb">
    <w:name w:val="Normal (Web)"/>
    <w:basedOn w:val="Normal"/>
    <w:uiPriority w:val="99"/>
    <w:semiHidden/>
    <w:unhideWhenUsed/>
    <w:rsid w:val="004860F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755144">
      <w:bodyDiv w:val="1"/>
      <w:marLeft w:val="0"/>
      <w:marRight w:val="0"/>
      <w:marTop w:val="0"/>
      <w:marBottom w:val="0"/>
      <w:divBdr>
        <w:top w:val="none" w:sz="0" w:space="0" w:color="auto"/>
        <w:left w:val="none" w:sz="0" w:space="0" w:color="auto"/>
        <w:bottom w:val="none" w:sz="0" w:space="0" w:color="auto"/>
        <w:right w:val="none" w:sz="0" w:space="0" w:color="auto"/>
      </w:divBdr>
      <w:divsChild>
        <w:div w:id="2071465288">
          <w:marLeft w:val="2"/>
          <w:marRight w:val="0"/>
          <w:marTop w:val="0"/>
          <w:marBottom w:val="0"/>
          <w:divBdr>
            <w:top w:val="none" w:sz="0" w:space="0" w:color="auto"/>
            <w:left w:val="none" w:sz="0" w:space="0" w:color="auto"/>
            <w:bottom w:val="none" w:sz="0" w:space="0" w:color="auto"/>
            <w:right w:val="none" w:sz="0" w:space="0" w:color="auto"/>
          </w:divBdr>
        </w:div>
      </w:divsChild>
    </w:div>
    <w:div w:id="1205172941">
      <w:bodyDiv w:val="1"/>
      <w:marLeft w:val="0"/>
      <w:marRight w:val="0"/>
      <w:marTop w:val="0"/>
      <w:marBottom w:val="0"/>
      <w:divBdr>
        <w:top w:val="none" w:sz="0" w:space="0" w:color="auto"/>
        <w:left w:val="none" w:sz="0" w:space="0" w:color="auto"/>
        <w:bottom w:val="none" w:sz="0" w:space="0" w:color="auto"/>
        <w:right w:val="none" w:sz="0" w:space="0" w:color="auto"/>
      </w:divBdr>
    </w:div>
    <w:div w:id="129637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hyperlink" Target="https://anglianlearning.org/join-anglian-learning/vacancies/"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mayer@anglianlearning.org" TargetMode="External"/><Relationship Id="rId20" Type="http://schemas.openxmlformats.org/officeDocument/2006/relationships/hyperlink" Target="mailto:hr@anglianlearning.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mailto:hr@anglianlearn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C9274CA5F20843A6503927203575DE" ma:contentTypeVersion="11" ma:contentTypeDescription="Create a new document." ma:contentTypeScope="" ma:versionID="e51992e3e1643ef092fbe8e3a42a1759">
  <xsd:schema xmlns:xsd="http://www.w3.org/2001/XMLSchema" xmlns:xs="http://www.w3.org/2001/XMLSchema" xmlns:p="http://schemas.microsoft.com/office/2006/metadata/properties" xmlns:ns2="ac2f70c9-ac87-4c6c-91d9-a77b36f54878" xmlns:ns3="adba5a4c-f8a4-4202-af3d-62594929d806" targetNamespace="http://schemas.microsoft.com/office/2006/metadata/properties" ma:root="true" ma:fieldsID="a665eccf63a4b46b8222a81b6ab31af0" ns2:_="" ns3:_="">
    <xsd:import namespace="ac2f70c9-ac87-4c6c-91d9-a77b36f54878"/>
    <xsd:import namespace="adba5a4c-f8a4-4202-af3d-62594929d80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2f70c9-ac87-4c6c-91d9-a77b36f54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1be7bfe-32ee-4e76-a370-101bf82a255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ba5a4c-f8a4-4202-af3d-62594929d80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b136c09-17ab-430d-8c4e-7c82c2ea4384}" ma:internalName="TaxCatchAll" ma:showField="CatchAllData" ma:web="adba5a4c-f8a4-4202-af3d-62594929d80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2f70c9-ac87-4c6c-91d9-a77b36f54878">
      <Terms xmlns="http://schemas.microsoft.com/office/infopath/2007/PartnerControls"/>
    </lcf76f155ced4ddcb4097134ff3c332f>
    <TaxCatchAll xmlns="adba5a4c-f8a4-4202-af3d-62594929d806" xsi:nil="true"/>
    <SharedWithUsers xmlns="adba5a4c-f8a4-4202-af3d-62594929d806">
      <UserInfo>
        <DisplayName>McKenzie, Miss R</DisplayName>
        <AccountId>12</AccountId>
        <AccountType/>
      </UserInfo>
      <UserInfo>
        <DisplayName>Major, Miss K</DisplayName>
        <AccountId>13</AccountId>
        <AccountType/>
      </UserInfo>
    </SharedWithUsers>
  </documentManagement>
</p:properties>
</file>

<file path=customXml/itemProps1.xml><?xml version="1.0" encoding="utf-8"?>
<ds:datastoreItem xmlns:ds="http://schemas.openxmlformats.org/officeDocument/2006/customXml" ds:itemID="{FB6AFA1A-A832-47A1-AEDD-6EC26DB3A53F}">
  <ds:schemaRefs>
    <ds:schemaRef ds:uri="http://schemas.microsoft.com/sharepoint/v3/contenttype/forms"/>
  </ds:schemaRefs>
</ds:datastoreItem>
</file>

<file path=customXml/itemProps2.xml><?xml version="1.0" encoding="utf-8"?>
<ds:datastoreItem xmlns:ds="http://schemas.openxmlformats.org/officeDocument/2006/customXml" ds:itemID="{FB6C55E7-643F-44E2-8FD4-2F91866A9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2f70c9-ac87-4c6c-91d9-a77b36f54878"/>
    <ds:schemaRef ds:uri="adba5a4c-f8a4-4202-af3d-62594929d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844929-FD37-4064-9827-73775E568BC2}">
  <ds:schemaRefs>
    <ds:schemaRef ds:uri="http://schemas.openxmlformats.org/package/2006/metadata/core-properties"/>
    <ds:schemaRef ds:uri="http://purl.org/dc/terms/"/>
    <ds:schemaRef ds:uri="http://www.w3.org/XML/1998/namespace"/>
    <ds:schemaRef ds:uri="http://schemas.microsoft.com/office/infopath/2007/PartnerControls"/>
    <ds:schemaRef ds:uri="http://schemas.microsoft.com/office/2006/documentManagement/types"/>
    <ds:schemaRef ds:uri="http://purl.org/dc/elements/1.1/"/>
    <ds:schemaRef ds:uri="http://schemas.microsoft.com/office/2006/metadata/properties"/>
    <ds:schemaRef ds:uri="ac2f70c9-ac87-4c6c-91d9-a77b36f54878"/>
    <ds:schemaRef ds:uri="adba5a4c-f8a4-4202-af3d-62594929d806"/>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10</Pages>
  <Words>2088</Words>
  <Characters>11908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Major</dc:creator>
  <cp:keywords/>
  <dc:description/>
  <cp:lastModifiedBy>McKenzie, Miss R</cp:lastModifiedBy>
  <cp:revision>3</cp:revision>
  <dcterms:created xsi:type="dcterms:W3CDTF">2023-01-25T10:30:00Z</dcterms:created>
  <dcterms:modified xsi:type="dcterms:W3CDTF">2023-01-25T11:09:00Z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0x010100F3C9274CA5F20843A6503927203575DE</vt:lpwstr>
  </property>
  <property fmtid="{D5CDD505-2E9C-101B-9397-08002B2CF9AE}" pid="3" name="MediaServiceImageTags">
    <vt:lpwstr/>
  </property>
</Properties>
</file>